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225" w:beforeAutospacing="0" w:after="225" w:afterAutospacing="0" w:line="500" w:lineRule="exact"/>
        <w:jc w:val="center"/>
        <w:rPr>
          <w:rFonts w:hint="eastAsia" w:ascii="方正小标宋简体" w:hAnsi="Calibri" w:eastAsia="方正小标宋简体" w:cs="Times New Roman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/>
          <w:bCs w:val="0"/>
          <w:kern w:val="2"/>
          <w:sz w:val="36"/>
          <w:szCs w:val="36"/>
          <w:lang w:val="en-US" w:eastAsia="zh-CN" w:bidi="ar-SA"/>
        </w:rPr>
        <w:t>广西医科大学第一附属医院</w:t>
      </w:r>
    </w:p>
    <w:p>
      <w:pPr>
        <w:pStyle w:val="2"/>
        <w:widowControl/>
        <w:shd w:val="clear" w:color="auto" w:fill="FFFFFF"/>
        <w:spacing w:before="225" w:beforeAutospacing="0" w:after="225" w:afterAutospacing="0" w:line="500" w:lineRule="exact"/>
        <w:jc w:val="center"/>
        <w:rPr>
          <w:rFonts w:hint="default" w:ascii="方正小标宋简体" w:hAnsi="Calibri" w:eastAsia="方正小标宋简体" w:cs="Times New Roman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/>
          <w:bCs w:val="0"/>
          <w:kern w:val="2"/>
          <w:sz w:val="36"/>
          <w:szCs w:val="36"/>
          <w:lang w:val="en-US" w:eastAsia="zh-CN" w:bidi="ar-SA"/>
        </w:rPr>
        <w:t>2020-2021学年“优秀住培指导医师”名单公示</w:t>
      </w:r>
    </w:p>
    <w:p>
      <w:pPr>
        <w:widowControl/>
        <w:jc w:val="left"/>
        <w:rPr>
          <w:rFonts w:ascii="Times New Roman" w:hAnsi="Times New Roman" w:eastAsia="宋体" w:cs="宋体"/>
          <w:color w:val="333333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各专业基地及相关科室根据我院《关于评选2020-2021学年“优秀住培指导医师”的通知》中评选条件进行严格遴选，以及研究生和毕业后教育培训部审核，拟推荐龙曼云等42名同志为广西医科大学第一附属医院2020-2021学年“优秀住培指导医师”，现将名单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示期为5个工作日，如对公示情况有异议，请以书面形式如实反映（请署真实姓名和部门），于2022年2月18日（星期五）前邮寄或直接送达研究生和毕业后教育培训部。地址：南宁市双拥路22号广西医科大学临床教学大楼10楼1006室，邮编530021，联系电话：0771-5356585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附件：广西医科大学第一附属医院2020-2021学年“优秀住培指导医师”名单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研究生和毕业后教育培训部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2022年2月14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2"/>
        <w:widowControl/>
        <w:shd w:val="clear" w:color="auto" w:fill="FFFFFF"/>
        <w:spacing w:before="225" w:beforeAutospacing="0" w:after="225" w:afterAutospacing="0" w:line="23" w:lineRule="atLeast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附件：2020-2021学年“优秀住培指导医师”名单</w:t>
      </w:r>
    </w:p>
    <w:tbl>
      <w:tblPr>
        <w:tblStyle w:val="5"/>
        <w:tblW w:w="75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195"/>
        <w:gridCol w:w="32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专业基地及相关科室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  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龙曼云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  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陈战瑞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蔡双启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梁志海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霍冬梅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  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儿科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黄韦芳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儿科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  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儿科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凌雅赟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急诊科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白玉龙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神经内科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肖友生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皮肤科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韦立莉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精神科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孟  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  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张君红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康复医学科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  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康复医学科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许建文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廖  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徐邦浩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外科（神经外科方向）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余永佳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外科（胸心外科方向）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卢  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外科（泌尿外科方向）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黎承杨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外科（整形外科方向）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覃  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骨科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  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骨科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  昊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儿外科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  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妇产科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植枝福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妇产科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  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眼科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黄宝宇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耳鼻咽喉科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苏纪平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麻醉科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利  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麻醉科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蒋卓汛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临床病理科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庞玉艳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检验医学科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黄建敏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放射科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温  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超声医学科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  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核医学科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李秀琼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放射肿瘤科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康  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心电诊断科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阮  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中医科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张钰琴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重症医学科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覃一流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87E16"/>
    <w:rsid w:val="001C1368"/>
    <w:rsid w:val="001E040A"/>
    <w:rsid w:val="003A1212"/>
    <w:rsid w:val="003E369E"/>
    <w:rsid w:val="00491101"/>
    <w:rsid w:val="00632676"/>
    <w:rsid w:val="006D4B7C"/>
    <w:rsid w:val="007251FD"/>
    <w:rsid w:val="00876012"/>
    <w:rsid w:val="00894278"/>
    <w:rsid w:val="00934EB8"/>
    <w:rsid w:val="00C87E16"/>
    <w:rsid w:val="00D34228"/>
    <w:rsid w:val="00E71933"/>
    <w:rsid w:val="0109659C"/>
    <w:rsid w:val="03CE3E69"/>
    <w:rsid w:val="03D3718A"/>
    <w:rsid w:val="04780CDF"/>
    <w:rsid w:val="0528434E"/>
    <w:rsid w:val="05C54482"/>
    <w:rsid w:val="0A7442D4"/>
    <w:rsid w:val="0B9C614D"/>
    <w:rsid w:val="0BC36338"/>
    <w:rsid w:val="0BD713FE"/>
    <w:rsid w:val="0BE968D0"/>
    <w:rsid w:val="0D500BE6"/>
    <w:rsid w:val="130152C1"/>
    <w:rsid w:val="135A334F"/>
    <w:rsid w:val="14CF354C"/>
    <w:rsid w:val="1583361E"/>
    <w:rsid w:val="15B959EF"/>
    <w:rsid w:val="168B3820"/>
    <w:rsid w:val="177125CC"/>
    <w:rsid w:val="1A7B3BAB"/>
    <w:rsid w:val="1A8A1646"/>
    <w:rsid w:val="1ABE5DA7"/>
    <w:rsid w:val="1AD27DE2"/>
    <w:rsid w:val="1B99761B"/>
    <w:rsid w:val="1E28404A"/>
    <w:rsid w:val="200E7CFB"/>
    <w:rsid w:val="21CE736B"/>
    <w:rsid w:val="230255F6"/>
    <w:rsid w:val="230D3F44"/>
    <w:rsid w:val="23213023"/>
    <w:rsid w:val="23711D7D"/>
    <w:rsid w:val="23765481"/>
    <w:rsid w:val="238E66AE"/>
    <w:rsid w:val="241629E9"/>
    <w:rsid w:val="24A82E22"/>
    <w:rsid w:val="24F97B63"/>
    <w:rsid w:val="257638ED"/>
    <w:rsid w:val="26275775"/>
    <w:rsid w:val="26A34787"/>
    <w:rsid w:val="26CA30F3"/>
    <w:rsid w:val="27035E81"/>
    <w:rsid w:val="276247B6"/>
    <w:rsid w:val="27633347"/>
    <w:rsid w:val="282E6701"/>
    <w:rsid w:val="28E8355F"/>
    <w:rsid w:val="295F0227"/>
    <w:rsid w:val="298C7AEA"/>
    <w:rsid w:val="2A1B68E9"/>
    <w:rsid w:val="2B011EAB"/>
    <w:rsid w:val="2C8E35D0"/>
    <w:rsid w:val="2C9C4CCA"/>
    <w:rsid w:val="2CD513BC"/>
    <w:rsid w:val="2CDD11BB"/>
    <w:rsid w:val="2FE479AA"/>
    <w:rsid w:val="306D69C7"/>
    <w:rsid w:val="31B572F2"/>
    <w:rsid w:val="31EC315F"/>
    <w:rsid w:val="32C94108"/>
    <w:rsid w:val="3308055C"/>
    <w:rsid w:val="33A43143"/>
    <w:rsid w:val="34BE18EB"/>
    <w:rsid w:val="35AB4AC1"/>
    <w:rsid w:val="35DF7AA3"/>
    <w:rsid w:val="3604566C"/>
    <w:rsid w:val="37C1570B"/>
    <w:rsid w:val="37F22583"/>
    <w:rsid w:val="39CF6183"/>
    <w:rsid w:val="3AE72AE5"/>
    <w:rsid w:val="3B145667"/>
    <w:rsid w:val="3B9126B8"/>
    <w:rsid w:val="3C113BD2"/>
    <w:rsid w:val="3C1E20A4"/>
    <w:rsid w:val="3CC80DC9"/>
    <w:rsid w:val="410A5C26"/>
    <w:rsid w:val="410F58A5"/>
    <w:rsid w:val="422B580C"/>
    <w:rsid w:val="429C453B"/>
    <w:rsid w:val="45595C20"/>
    <w:rsid w:val="47060B1D"/>
    <w:rsid w:val="47066E36"/>
    <w:rsid w:val="47E054A6"/>
    <w:rsid w:val="486F4B53"/>
    <w:rsid w:val="48825F81"/>
    <w:rsid w:val="48DE40ED"/>
    <w:rsid w:val="49F57984"/>
    <w:rsid w:val="49F81B33"/>
    <w:rsid w:val="4A6A700A"/>
    <w:rsid w:val="4AFA5EA5"/>
    <w:rsid w:val="4B7327CE"/>
    <w:rsid w:val="4E2C63C3"/>
    <w:rsid w:val="4F3A0579"/>
    <w:rsid w:val="4FB8672C"/>
    <w:rsid w:val="52756B57"/>
    <w:rsid w:val="528254FE"/>
    <w:rsid w:val="52A51881"/>
    <w:rsid w:val="5319666C"/>
    <w:rsid w:val="53D21213"/>
    <w:rsid w:val="53E954D9"/>
    <w:rsid w:val="54486561"/>
    <w:rsid w:val="55593312"/>
    <w:rsid w:val="556F578E"/>
    <w:rsid w:val="55AC5CF1"/>
    <w:rsid w:val="579B0E0D"/>
    <w:rsid w:val="584D5B64"/>
    <w:rsid w:val="58C46107"/>
    <w:rsid w:val="5A3707EF"/>
    <w:rsid w:val="5A647BDD"/>
    <w:rsid w:val="5A8D560E"/>
    <w:rsid w:val="5A995D09"/>
    <w:rsid w:val="5BBD7FFC"/>
    <w:rsid w:val="5C4849EC"/>
    <w:rsid w:val="5CDB4DC2"/>
    <w:rsid w:val="5D692E27"/>
    <w:rsid w:val="5E027B26"/>
    <w:rsid w:val="5EA716CC"/>
    <w:rsid w:val="5FA86536"/>
    <w:rsid w:val="60714E01"/>
    <w:rsid w:val="608E70A0"/>
    <w:rsid w:val="62515257"/>
    <w:rsid w:val="64612C92"/>
    <w:rsid w:val="65042BAF"/>
    <w:rsid w:val="651C0FC7"/>
    <w:rsid w:val="65670F69"/>
    <w:rsid w:val="6570514E"/>
    <w:rsid w:val="671C4B79"/>
    <w:rsid w:val="68A2494C"/>
    <w:rsid w:val="6A0D3E7B"/>
    <w:rsid w:val="6AB3210E"/>
    <w:rsid w:val="6D2A0159"/>
    <w:rsid w:val="6D713246"/>
    <w:rsid w:val="6E912214"/>
    <w:rsid w:val="6FDC1C91"/>
    <w:rsid w:val="70631DBC"/>
    <w:rsid w:val="70736770"/>
    <w:rsid w:val="70BE0703"/>
    <w:rsid w:val="71701D72"/>
    <w:rsid w:val="72966B0D"/>
    <w:rsid w:val="72E14838"/>
    <w:rsid w:val="737E4407"/>
    <w:rsid w:val="742A5414"/>
    <w:rsid w:val="74F624E5"/>
    <w:rsid w:val="752B7460"/>
    <w:rsid w:val="76E95DB9"/>
    <w:rsid w:val="785F4995"/>
    <w:rsid w:val="792C1597"/>
    <w:rsid w:val="79466E2A"/>
    <w:rsid w:val="79704A57"/>
    <w:rsid w:val="7A2C5C5B"/>
    <w:rsid w:val="7B822577"/>
    <w:rsid w:val="7C343CD7"/>
    <w:rsid w:val="7D551F9A"/>
    <w:rsid w:val="7D6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838</Characters>
  <Lines>6</Lines>
  <Paragraphs>1</Paragraphs>
  <TotalTime>568</TotalTime>
  <ScaleCrop>false</ScaleCrop>
  <LinksUpToDate>false</LinksUpToDate>
  <CharactersWithSpaces>984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枫 Li</cp:lastModifiedBy>
  <dcterms:modified xsi:type="dcterms:W3CDTF">2022-02-14T02:43:39Z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06A80458FAB44D0CBCC9DE91973D807F</vt:lpwstr>
  </property>
</Properties>
</file>