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响应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偏离表</w:t>
      </w:r>
    </w:p>
    <w:p>
      <w:pPr>
        <w:spacing w:line="500" w:lineRule="exact"/>
        <w:jc w:val="center"/>
        <w:rPr>
          <w:rFonts w:ascii="宋体" w:hAnsi="宋体"/>
          <w:b/>
          <w:color w:val="000000"/>
          <w:sz w:val="32"/>
          <w:szCs w:val="32"/>
        </w:rPr>
      </w:pPr>
    </w:p>
    <w:p>
      <w:pPr>
        <w:snapToGrid w:val="0"/>
        <w:spacing w:before="50"/>
        <w:jc w:val="left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公司名称：</w:t>
      </w:r>
    </w:p>
    <w:p>
      <w:pPr>
        <w:snapToGrid w:val="0"/>
        <w:spacing w:before="50"/>
        <w:jc w:val="left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联系人：</w:t>
      </w:r>
    </w:p>
    <w:p>
      <w:pPr>
        <w:snapToGrid w:val="0"/>
        <w:spacing w:before="50"/>
        <w:jc w:val="left"/>
        <w:rPr>
          <w:rFonts w:hint="default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联系电话：</w:t>
      </w:r>
    </w:p>
    <w:tbl>
      <w:tblPr>
        <w:tblStyle w:val="4"/>
        <w:tblpPr w:leftFromText="180" w:rightFromText="180" w:vertAnchor="text" w:horzAnchor="margin" w:tblpXSpec="center" w:tblpY="311"/>
        <w:tblOverlap w:val="never"/>
        <w:tblW w:w="9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513"/>
        <w:gridCol w:w="2425"/>
        <w:gridCol w:w="1900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eastAsia="宋体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lang w:val="en-US" w:eastAsia="zh-CN"/>
              </w:rPr>
              <w:t>序号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default" w:ascii="宋体" w:hAnsi="宋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lang w:val="en-US" w:eastAsia="zh-CN"/>
              </w:rPr>
              <w:t>设备名称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lang w:val="en-US" w:eastAsia="zh-CN"/>
              </w:rPr>
              <w:t>询价公告功能、参数、配置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要求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lang w:val="en-US" w:eastAsia="zh-CN"/>
              </w:rPr>
              <w:t>公司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响应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eastAsia="宋体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偏离说明</w:t>
            </w:r>
            <w:r>
              <w:rPr>
                <w:rFonts w:hint="eastAsia" w:ascii="宋体" w:hAnsi="宋体" w:cs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仿宋_GB2312"/>
                <w:color w:val="000000"/>
                <w:sz w:val="24"/>
                <w:lang w:val="en-US" w:eastAsia="zh-CN"/>
              </w:rPr>
              <w:t>正偏离、负偏离、无偏离</w:t>
            </w:r>
            <w:r>
              <w:rPr>
                <w:rFonts w:hint="eastAsia" w:ascii="宋体" w:hAnsi="宋体" w:cs="仿宋_GB2312"/>
                <w:color w:val="00000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ind w:left="43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ind w:left="43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……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……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……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……</w:t>
            </w:r>
          </w:p>
        </w:tc>
      </w:tr>
    </w:tbl>
    <w:p>
      <w:pPr>
        <w:pStyle w:val="2"/>
        <w:spacing w:after="0" w:line="360" w:lineRule="auto"/>
        <w:contextualSpacing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注：</w:t>
      </w:r>
    </w:p>
    <w:p>
      <w:pPr>
        <w:pStyle w:val="2"/>
        <w:spacing w:after="0" w:line="360" w:lineRule="auto"/>
        <w:contextualSpacing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1.说明：应对照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附件1所要求的设备功能、参数、配置需求</w:t>
      </w:r>
      <w:r>
        <w:rPr>
          <w:rFonts w:hint="eastAsia" w:ascii="宋体" w:hAnsi="宋体"/>
          <w:color w:val="000000"/>
          <w:kern w:val="0"/>
          <w:sz w:val="24"/>
          <w:szCs w:val="24"/>
        </w:rPr>
        <w:t>逐条明确响应，并作出偏离说明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FF0000"/>
          <w:kern w:val="0"/>
          <w:sz w:val="24"/>
          <w:szCs w:val="24"/>
          <w:lang w:val="en-US" w:eastAsia="zh-CN"/>
        </w:rPr>
        <w:t>若有其它功能、参数、配置，可在本表中增加。</w:t>
      </w:r>
    </w:p>
    <w:p>
      <w:pPr>
        <w:pStyle w:val="2"/>
        <w:spacing w:after="0" w:line="360" w:lineRule="auto"/>
        <w:contextualSpacing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2.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公司</w:t>
      </w:r>
      <w:r>
        <w:rPr>
          <w:rFonts w:hint="eastAsia" w:ascii="宋体" w:hAnsi="宋体"/>
          <w:color w:val="000000"/>
          <w:kern w:val="0"/>
          <w:sz w:val="24"/>
          <w:szCs w:val="24"/>
        </w:rPr>
        <w:t>应根据自身的承诺，对照要求在“偏离说明”中注明“正偏离”、“负偏离”或者“无偏离”。既不属于“正偏离”也不属于“负偏离”即为“无偏离”。</w:t>
      </w:r>
    </w:p>
    <w:p>
      <w:pPr>
        <w:spacing w:line="360" w:lineRule="auto"/>
        <w:contextualSpacing/>
        <w:jc w:val="left"/>
        <w:rPr>
          <w:rFonts w:hint="eastAsia" w:ascii="宋体" w:hAnsi="宋体" w:cs="仿宋_GB2312"/>
          <w:color w:val="000000"/>
          <w:sz w:val="24"/>
          <w:u w:val="single"/>
        </w:rPr>
      </w:pPr>
    </w:p>
    <w:p>
      <w:pPr>
        <w:spacing w:line="360" w:lineRule="auto"/>
        <w:contextualSpacing/>
        <w:jc w:val="left"/>
        <w:rPr>
          <w:rFonts w:hint="eastAsia" w:ascii="宋体" w:hAnsi="宋体" w:cs="仿宋_GB2312"/>
          <w:color w:val="000000"/>
          <w:sz w:val="24"/>
          <w:u w:val="single"/>
        </w:rPr>
      </w:pPr>
    </w:p>
    <w:p>
      <w:pPr>
        <w:spacing w:line="360" w:lineRule="auto"/>
        <w:ind w:right="-817" w:rightChars="-389"/>
        <w:contextualSpacing/>
        <w:rPr>
          <w:rFonts w:hint="eastAsia" w:ascii="宋体" w:hAnsi="宋体" w:cs="仿宋_GB2312"/>
          <w:color w:val="000000"/>
          <w:sz w:val="24"/>
        </w:rPr>
      </w:pPr>
    </w:p>
    <w:p>
      <w:pPr>
        <w:spacing w:line="360" w:lineRule="auto"/>
        <w:ind w:right="-817" w:rightChars="-389" w:firstLine="2880" w:firstLineChars="1200"/>
        <w:contextualSpacing/>
        <w:jc w:val="center"/>
        <w:rPr>
          <w:rFonts w:ascii="宋体" w:hAnsi="宋体" w:cs="仿宋_GB2312"/>
          <w:color w:val="000000"/>
          <w:sz w:val="24"/>
        </w:rPr>
      </w:pPr>
      <w:r>
        <w:rPr>
          <w:rFonts w:hint="eastAsia" w:ascii="宋体" w:hAnsi="宋体" w:cs="仿宋_GB2312"/>
          <w:color w:val="000000"/>
          <w:sz w:val="24"/>
          <w:lang w:val="en-US" w:eastAsia="zh-CN"/>
        </w:rPr>
        <w:t>公司</w:t>
      </w:r>
      <w:r>
        <w:rPr>
          <w:rFonts w:hint="eastAsia" w:ascii="宋体" w:hAnsi="宋体" w:cs="仿宋_GB2312"/>
          <w:color w:val="000000"/>
          <w:sz w:val="24"/>
        </w:rPr>
        <w:t xml:space="preserve">（电子签章）：      </w:t>
      </w:r>
    </w:p>
    <w:p>
      <w:pPr>
        <w:spacing w:line="360" w:lineRule="auto"/>
        <w:ind w:right="-817" w:rightChars="-389" w:firstLine="2880" w:firstLineChars="1200"/>
        <w:contextualSpacing/>
        <w:jc w:val="center"/>
        <w:rPr>
          <w:rFonts w:hint="eastAsia" w:ascii="宋体" w:hAnsi="宋体" w:cs="仿宋_GB2312"/>
          <w:color w:val="000000"/>
          <w:sz w:val="24"/>
        </w:rPr>
      </w:pPr>
      <w:r>
        <w:rPr>
          <w:rFonts w:hint="eastAsia" w:ascii="宋体" w:hAnsi="宋体" w:cs="仿宋_GB2312"/>
          <w:color w:val="000000"/>
          <w:sz w:val="24"/>
        </w:rPr>
        <w:t>日期：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YmMyOGFhNWE5NDZmNzEzMTI4MmQ3YWRlM2RiMDMifQ=="/>
  </w:docVars>
  <w:rsids>
    <w:rsidRoot w:val="29E35CCD"/>
    <w:rsid w:val="01D42DDD"/>
    <w:rsid w:val="032D2A6B"/>
    <w:rsid w:val="05A25336"/>
    <w:rsid w:val="088E3861"/>
    <w:rsid w:val="29E35CCD"/>
    <w:rsid w:val="6A3B53B4"/>
    <w:rsid w:val="6F5364BB"/>
    <w:rsid w:val="72EE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3">
    <w:name w:val="Plain Text"/>
    <w:basedOn w:val="1"/>
    <w:autoRedefine/>
    <w:qFormat/>
    <w:uiPriority w:val="0"/>
    <w:rPr>
      <w:rFonts w:ascii="宋体" w:hAnsi="Courier New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2024-02-26T10:38:00Z</dcterms:created>
  <dc:creator>Administrator</dc:creator>
  <cp:lastModifiedBy>RX</cp:lastModifiedBy>
  <dcterms:modified xsi:type="dcterms:W3CDTF">2024-03-13T00:50:45Z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F8359C341A884F669BAF98E6627EA887_13</vt:lpwstr>
  </property>
</Properties>
</file>