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楷体" w:hAnsi="楷体" w:eastAsia="楷体"/>
          <w:color w:val="333333"/>
          <w:sz w:val="29"/>
          <w:szCs w:val="29"/>
        </w:rPr>
      </w:pPr>
      <w:bookmarkStart w:id="1" w:name="_GoBack"/>
      <w:bookmarkEnd w:id="1"/>
      <w:bookmarkStart w:id="0" w:name="OLE_LINK1"/>
      <w:r>
        <w:rPr>
          <w:rFonts w:hint="eastAsia" w:ascii="楷体" w:hAnsi="楷体" w:eastAsia="楷体"/>
          <w:color w:val="333333"/>
          <w:sz w:val="29"/>
          <w:szCs w:val="29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hint="eastAsia" w:ascii="楷体" w:hAnsi="楷体" w:eastAsia="楷体"/>
          <w:color w:val="333333"/>
          <w:sz w:val="29"/>
          <w:szCs w:val="29"/>
        </w:rPr>
      </w:pPr>
      <w:r>
        <w:rPr>
          <w:rFonts w:hint="eastAsia" w:ascii="楷体" w:hAnsi="楷体" w:eastAsia="楷体"/>
          <w:color w:val="333333"/>
          <w:sz w:val="29"/>
          <w:szCs w:val="29"/>
        </w:rPr>
        <w:t>广西医科大学第一附属医院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楷体" w:hAnsi="楷体" w:eastAsia="楷体"/>
          <w:color w:val="333333"/>
          <w:sz w:val="29"/>
          <w:szCs w:val="29"/>
          <w:lang w:eastAsia="zh-CN"/>
        </w:rPr>
        <w:t>2024</w:t>
      </w:r>
      <w:r>
        <w:rPr>
          <w:rFonts w:hint="eastAsia" w:ascii="楷体" w:hAnsi="楷体" w:eastAsia="楷体"/>
          <w:color w:val="333333"/>
          <w:sz w:val="29"/>
          <w:szCs w:val="29"/>
        </w:rPr>
        <w:t>年住院医师规范化培训社会化招收考核人员名单</w:t>
      </w:r>
    </w:p>
    <w:tbl>
      <w:tblPr>
        <w:tblStyle w:val="6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384"/>
        <w:gridCol w:w="3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考生报名号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2024000MNM1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梁琳珠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2024000MQS1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2024000N4U1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2024000MVA1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胡灿超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2024000MWI1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2024000N2W1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2024000MNE1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2024000N6Z1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2024000MMM1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2024000MJM1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2024000MTH1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张严辩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2024000NA21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米镜霖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2024000IQR1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2024000NCY1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20240006B31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2024000NC21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吉华臻静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2024000KZ41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2024000J4M1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2024000MSN1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张康忠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2024000NF41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2024000MHY1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覃丽芸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20240002881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岑长双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2024000NG51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2024000MZK1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2024000NGH1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麦榆桦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2024000NM21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2024000NMH1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2024000NA61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梁冰梦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2024000NR71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宣天福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2024000NQB1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黎青炎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20240006Z31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2024000N8Q1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2024000NL51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2024000NQQ1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徐翡霞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2024000MTT1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2024000NG91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2024000N7U1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2024000NGQ1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劳郭世雪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2024000NSX1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2024000NEH1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2024000NTI1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黎伟朝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2024000NUM1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2024000N5S1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20240006QE1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2024000NGL1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2024000NVE1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林益镕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2024000NWG1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2024000NWL1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2024000NHK1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王攀登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20240006P81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20240002HC1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2024000NT11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韦冬静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2024000NSM1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卢利涓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2024000N8T1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2024000NLL1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覃韦霄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20240007PC1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2024000NUC1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覃莲凤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2024000N1S1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莫雪霞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2024000N201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2024000N6J1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贾耀全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2024000NYS1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2024000MS21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2024000N041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2024000MO71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李修合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2024000N8E1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2024000MZF1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2024000NFH1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20240006E51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2024000NZV1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韦思芊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2024000NW11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2024000MG01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2024000NQG1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2024000O0J1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2024000O0I1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20240001C11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2024000KSC1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韦水春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2024000O4E1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2024000O4A1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2024000N7E1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2024000MVK1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2024000K8B1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2024000MUI1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2024000MB41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2024000O5R1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张炫聪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2024000O3Y1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2024000NI41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潘勇健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2024000O5O1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韦竹禧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2024000D4X1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吴祚韬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2024000ME41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2024000O6B1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2024000O7I1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2024000MQ11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唐广富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2024000O8N1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2024000O8Q1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2024000O0Z1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2024000NK01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2024000LPZ1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2024000MNB1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2024000NPK1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党东粤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2024000O991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莫曼婷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2024000NXS1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2024000OAF1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2024000NVI1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2024000MQX1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2024000O0F1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2024000OCD1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20240001DE1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廉成翔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2024000OD41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2024000MBS1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苏紫宁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2024000M641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杨芝富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2024000MY11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2024000O1L1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2024000NV61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覃柳清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2024000O581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陈基鸿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2024000N7W1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伍思浩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2024000E021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罗增涛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2024000OF01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万维君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2024000N1F1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陆建伊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2024000NYE1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2024000NO01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2024000NPP1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2024000MG61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原怡君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2024000O621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石柏麒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2024000MBZ1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2024000O131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2024000O5T1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黎钰欣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2024000JRG1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2024000OHT1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2024000NRJ1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覃振柏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202400065G1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2024000ML21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韦海妮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2024000OGY1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2024000O871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陈千娟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2024000OJL1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余柳英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2024000O331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2024000NXC1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冯淋鸿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2024000OKX1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覃晓香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2024000O5J1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潘云幸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2024000O2S1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2024000OL61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2024000OLO1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廖润智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2024000OLQ1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2024000OM31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2024000JEE1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2024000OKQ1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2024000OMD1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廖柏惠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2024000OMK1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2024000ON81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邓皓蔚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2024000OEF1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202400079G1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20240002ID1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2024000MGS1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2024000OMH1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余留英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2024000ONJ1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陈芸芸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2024000M7S1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2024000OP81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韦梦妲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2024000OQ71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2024000CLN1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2024000LYT1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莫文暖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2024000MXC1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2024000ORL1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李幸辉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2024000NUW1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2024000BPA1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2024000OI71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2024000O791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2024000NJW1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2024000DTL1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2024000ORJ1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2024000OPF1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杨傢莉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2024000N551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梁莉杏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2024000OSV1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2024000ONZ1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李泰燕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2024000N9C1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2024000OT41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2024000MUF1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2024000MR01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2024000OQB1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20240002A01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2024000OL31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2024000OU31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2024000KSX1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2024000OHL1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2024000OUI1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202400012P1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韦大福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20240002811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2024000J441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冯恩妃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2024000OVH1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农莹梓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2024000NQP1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2024000OAR1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汤诗玥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2024000ODR1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甯斯婷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2024000OJI1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2024000OKL1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2024000OXG1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舒孝丽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2024000OXZ1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2024000OXI1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2024000OV21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2024000OG81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2024000NXI1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黄保瑜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20240001TQ1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韦才绿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2024000IIC1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20240005FY1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2024000OYX1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2024000KMN1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2024000OY61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2024000NNN1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韦博通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2024000O4M1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20240001WQ1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20240000SA1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卜晓林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2024000OU41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温本兆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2024000OZ31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2024000OLF1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2024000ODO1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2024000NLU1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20240005FX1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</w:tr>
      <w:bookmarkEnd w:id="0"/>
    </w:tbl>
    <w:p>
      <w:pPr>
        <w:pStyle w:val="5"/>
        <w:shd w:val="clear" w:color="auto" w:fill="FFFFFF"/>
        <w:spacing w:before="0" w:beforeAutospacing="0" w:after="0" w:afterAutospacing="0" w:line="360" w:lineRule="auto"/>
        <w:ind w:right="1135" w:firstLine="3840" w:firstLineChars="1600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zQyNTZiOTllMTM0ZDBjMjc3OWEzZDBhNjczNmEifQ=="/>
    <w:docVar w:name="KY_MEDREF_DOCUID" w:val="{D49BEAE8-9EE6-4016-8955-F8A27E4FFAF0}"/>
    <w:docVar w:name="KY_MEDREF_VERSION" w:val="3"/>
  </w:docVars>
  <w:rsids>
    <w:rsidRoot w:val="001C2ED1"/>
    <w:rsid w:val="000112C2"/>
    <w:rsid w:val="00101A76"/>
    <w:rsid w:val="001C1B44"/>
    <w:rsid w:val="001C2ED1"/>
    <w:rsid w:val="0020456C"/>
    <w:rsid w:val="002F732A"/>
    <w:rsid w:val="003F1D40"/>
    <w:rsid w:val="00466E93"/>
    <w:rsid w:val="005C7A64"/>
    <w:rsid w:val="00664316"/>
    <w:rsid w:val="00743DB4"/>
    <w:rsid w:val="008331A4"/>
    <w:rsid w:val="0099468D"/>
    <w:rsid w:val="009E48F3"/>
    <w:rsid w:val="00A148AA"/>
    <w:rsid w:val="00BD7ADF"/>
    <w:rsid w:val="00D45B47"/>
    <w:rsid w:val="00D52D61"/>
    <w:rsid w:val="00E90696"/>
    <w:rsid w:val="00E93026"/>
    <w:rsid w:val="00ED75ED"/>
    <w:rsid w:val="00F91EFD"/>
    <w:rsid w:val="00FE35CA"/>
    <w:rsid w:val="00FF3437"/>
    <w:rsid w:val="07411036"/>
    <w:rsid w:val="16A21031"/>
    <w:rsid w:val="1BA57132"/>
    <w:rsid w:val="2B2B512A"/>
    <w:rsid w:val="34683E32"/>
    <w:rsid w:val="3BC33CA7"/>
    <w:rsid w:val="419B743C"/>
    <w:rsid w:val="49D803D6"/>
    <w:rsid w:val="4AEC2632"/>
    <w:rsid w:val="588571CB"/>
    <w:rsid w:val="5C740E19"/>
    <w:rsid w:val="5EDB7F5F"/>
    <w:rsid w:val="6A4140F8"/>
    <w:rsid w:val="769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autoRedefine/>
    <w:semiHidden/>
    <w:qFormat/>
    <w:uiPriority w:val="99"/>
  </w:style>
  <w:style w:type="paragraph" w:customStyle="1" w:styleId="1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6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3221</Words>
  <Characters>5132</Characters>
  <Lines>43</Lines>
  <Paragraphs>12</Paragraphs>
  <TotalTime>2</TotalTime>
  <ScaleCrop>false</ScaleCrop>
  <LinksUpToDate>false</LinksUpToDate>
  <CharactersWithSpaces>5134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2022-04-28T03:28:00Z</dcterms:created>
  <dc:creator>Administrator</dc:creator>
  <cp:lastModifiedBy>RX</cp:lastModifiedBy>
  <dcterms:modified xsi:type="dcterms:W3CDTF">2024-04-25T01:13:09Z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93EC3BD9362D489C8CF684AFA8A10ABD_13</vt:lpwstr>
  </property>
</Properties>
</file>