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6C26">
      <w:pPr>
        <w:jc w:val="center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ECMO技术参数需求</w:t>
      </w:r>
    </w:p>
    <w:p w14:paraId="16469191">
      <w:pPr>
        <w:rPr>
          <w:rFonts w:hint="eastAsia"/>
        </w:rPr>
      </w:pPr>
    </w:p>
    <w:p w14:paraId="068D8702">
      <w:pPr>
        <w:rPr>
          <w:rFonts w:hint="eastAsia"/>
        </w:rPr>
      </w:pPr>
    </w:p>
    <w:p w14:paraId="0B41D59E">
      <w:pPr>
        <w:rPr>
          <w:rFonts w:hint="eastAsia"/>
        </w:rPr>
      </w:pPr>
      <w:r>
        <w:rPr>
          <w:rFonts w:hint="eastAsia"/>
        </w:rPr>
        <w:t>总体要求：需同时满足新生儿、儿童、成人的治疗要求</w:t>
      </w:r>
    </w:p>
    <w:p w14:paraId="5C606278">
      <w:pPr>
        <w:rPr>
          <w:rFonts w:hint="eastAsia"/>
        </w:rPr>
      </w:pPr>
    </w:p>
    <w:p w14:paraId="35241498">
      <w:pPr>
        <w:rPr>
          <w:rFonts w:hint="eastAsia"/>
        </w:rPr>
      </w:pPr>
      <w:r>
        <w:rPr>
          <w:rFonts w:hint="eastAsia"/>
        </w:rPr>
        <w:t xml:space="preserve">1、离心泵血液控制监测系统  </w:t>
      </w:r>
    </w:p>
    <w:p w14:paraId="1D7C72B3">
      <w:pPr>
        <w:rPr>
          <w:rFonts w:hint="eastAsia"/>
        </w:rPr>
      </w:pPr>
      <w:r>
        <w:rPr>
          <w:rFonts w:hint="eastAsia"/>
        </w:rPr>
        <w:t>1.1 流量：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~8</w:t>
      </w:r>
      <w:r>
        <w:rPr>
          <w:rFonts w:hint="eastAsia"/>
        </w:rPr>
        <w:t>L/min</w:t>
      </w:r>
    </w:p>
    <w:p w14:paraId="38901EEF">
      <w:pPr>
        <w:rPr>
          <w:rFonts w:hint="eastAsia"/>
        </w:rPr>
      </w:pPr>
      <w:r>
        <w:rPr>
          <w:rFonts w:hint="eastAsia"/>
        </w:rPr>
        <w:t>1.2 转速：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~</w:t>
      </w:r>
      <w:r>
        <w:rPr>
          <w:rFonts w:hint="eastAsia"/>
        </w:rPr>
        <w:t>4500RPM</w:t>
      </w:r>
    </w:p>
    <w:p w14:paraId="2E944045">
      <w:pPr>
        <w:rPr>
          <w:rFonts w:hint="eastAsia"/>
        </w:rPr>
      </w:pPr>
      <w:r>
        <w:rPr>
          <w:rFonts w:hint="eastAsia"/>
        </w:rPr>
        <w:t>1.3 直接在主机系统上实现双通道压力监测功能，且可设定报警范围</w:t>
      </w:r>
    </w:p>
    <w:p w14:paraId="109354B2">
      <w:pPr>
        <w:rPr>
          <w:rFonts w:hint="eastAsia"/>
        </w:rPr>
      </w:pPr>
      <w:r>
        <w:rPr>
          <w:rFonts w:hint="eastAsia"/>
        </w:rPr>
        <w:t>1.4 压力显示范围：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-300</w:t>
      </w:r>
      <w:r>
        <w:rPr>
          <w:rFonts w:hint="eastAsia"/>
          <w:lang w:val="en-US" w:eastAsia="zh-CN"/>
        </w:rPr>
        <w:t>~</w:t>
      </w:r>
      <w:r>
        <w:rPr>
          <w:rFonts w:hint="eastAsia"/>
        </w:rPr>
        <w:t xml:space="preserve">+999 mmHg </w:t>
      </w:r>
    </w:p>
    <w:p w14:paraId="0781B0F4">
      <w:pPr>
        <w:rPr>
          <w:rFonts w:hint="eastAsia"/>
        </w:rPr>
      </w:pPr>
      <w:r>
        <w:rPr>
          <w:rFonts w:hint="eastAsia"/>
        </w:rPr>
        <w:t>1.5具有自动计算目标流量功能</w:t>
      </w:r>
    </w:p>
    <w:p w14:paraId="4F952AC3">
      <w:pPr>
        <w:rPr>
          <w:rFonts w:hint="eastAsia"/>
        </w:rPr>
      </w:pPr>
      <w:r>
        <w:rPr>
          <w:rFonts w:hint="eastAsia"/>
        </w:rPr>
        <w:t>1.6 三种可选择的警报/报警音调</w:t>
      </w:r>
    </w:p>
    <w:p w14:paraId="3DAB8FEF">
      <w:pPr>
        <w:rPr>
          <w:rFonts w:hint="eastAsia"/>
        </w:rPr>
      </w:pPr>
      <w:r>
        <w:rPr>
          <w:rFonts w:hint="eastAsia"/>
        </w:rPr>
        <w:t>1.7具备低转速RPM旋钮，范围2000RPM，保持血流量</w:t>
      </w:r>
    </w:p>
    <w:p w14:paraId="0CABD8BE">
      <w:pPr>
        <w:rPr>
          <w:rFonts w:hint="eastAsia"/>
        </w:rPr>
      </w:pPr>
      <w:r>
        <w:rPr>
          <w:rFonts w:hint="eastAsia"/>
        </w:rPr>
        <w:t>1.8触摸式液晶显示屏，屏幕尺寸≥10英寸，可同时显示</w:t>
      </w:r>
      <w:r>
        <w:rPr>
          <w:rFonts w:hint="eastAsia"/>
          <w:lang w:eastAsia="zh-CN"/>
        </w:rPr>
        <w:t>包括但不限于</w:t>
      </w:r>
      <w:r>
        <w:rPr>
          <w:rFonts w:hint="eastAsia"/>
        </w:rPr>
        <w:t>：流量、转速、压力、时间、心排指数等报警内容</w:t>
      </w:r>
    </w:p>
    <w:p w14:paraId="6ED98E11">
      <w:pPr>
        <w:rPr>
          <w:rFonts w:hint="eastAsia"/>
        </w:rPr>
      </w:pPr>
      <w:r>
        <w:rPr>
          <w:rFonts w:hint="eastAsia"/>
        </w:rPr>
        <w:t>1.9 显示屏、马达可拆卸，</w:t>
      </w:r>
      <w:r>
        <w:rPr>
          <w:rFonts w:hint="eastAsia"/>
          <w:lang w:eastAsia="zh-CN"/>
        </w:rPr>
        <w:t>可</w:t>
      </w:r>
      <w:r>
        <w:rPr>
          <w:rFonts w:hint="eastAsia"/>
        </w:rPr>
        <w:t>置于距离患者更近的位置</w:t>
      </w:r>
    </w:p>
    <w:p w14:paraId="2170DFF0">
      <w:pPr>
        <w:rPr>
          <w:rFonts w:hint="eastAsia"/>
        </w:rPr>
      </w:pPr>
      <w:r>
        <w:rPr>
          <w:rFonts w:hint="eastAsia"/>
        </w:rPr>
        <w:t>1.10基座具备显示屏</w:t>
      </w:r>
    </w:p>
    <w:p w14:paraId="306E273B">
      <w:pPr>
        <w:rPr>
          <w:rFonts w:hint="eastAsia"/>
        </w:rPr>
      </w:pPr>
      <w:r>
        <w:rPr>
          <w:rFonts w:hint="eastAsia"/>
        </w:rPr>
        <w:t>1.11 离心泵头预充量：≤40ml，离心泵头最大流量：≥8L/分钟，离心泵头最大输出压力：≤780mmHg</w:t>
      </w:r>
    </w:p>
    <w:p w14:paraId="494F4D24">
      <w:pPr>
        <w:rPr>
          <w:rFonts w:hint="eastAsia"/>
        </w:rPr>
      </w:pPr>
      <w:r>
        <w:rPr>
          <w:rFonts w:hint="eastAsia"/>
        </w:rPr>
        <w:t>1.12内置永久充电式电池，可反复充电，使用时间≥90分钟</w:t>
      </w:r>
    </w:p>
    <w:p w14:paraId="611AF816">
      <w:pPr>
        <w:rPr>
          <w:rFonts w:hint="eastAsia"/>
        </w:rPr>
      </w:pPr>
      <w:r>
        <w:rPr>
          <w:rFonts w:hint="eastAsia"/>
        </w:rPr>
        <w:t>1.13离心泵应急手摇驱动装置，在紧急状态下，可手动维持机器运转</w:t>
      </w:r>
    </w:p>
    <w:p w14:paraId="7B06281E">
      <w:pPr>
        <w:rPr>
          <w:rFonts w:hint="eastAsia"/>
        </w:rPr>
      </w:pPr>
    </w:p>
    <w:p w14:paraId="406B7F56">
      <w:pPr>
        <w:rPr>
          <w:rFonts w:hint="eastAsia"/>
        </w:rPr>
      </w:pPr>
      <w:r>
        <w:rPr>
          <w:rFonts w:hint="eastAsia"/>
        </w:rPr>
        <w:t>2、脉搏血氧饱和度测量仪</w:t>
      </w:r>
    </w:p>
    <w:p w14:paraId="18E0ADD4">
      <w:pPr>
        <w:rPr>
          <w:rFonts w:hint="eastAsia"/>
        </w:rPr>
      </w:pPr>
      <w:r>
        <w:rPr>
          <w:rFonts w:hint="eastAsia"/>
        </w:rPr>
        <w:t>2.1适用于从新生儿到成人，并且能够提供提供成人、儿童、新生儿模式选择</w:t>
      </w:r>
    </w:p>
    <w:p w14:paraId="201004F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提供全中文操作服务界面，</w:t>
      </w:r>
      <w:r>
        <w:rPr>
          <w:rFonts w:hint="eastAsia"/>
          <w:lang w:eastAsia="zh-CN"/>
        </w:rPr>
        <w:t>多</w:t>
      </w:r>
      <w:r>
        <w:rPr>
          <w:rFonts w:hint="eastAsia"/>
        </w:rPr>
        <w:t>语言选择，能够通过旋钮快速进行界面操作</w:t>
      </w:r>
    </w:p>
    <w:p w14:paraId="203CD7E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彩色液晶显示，在不同角度和光照条件下都能获取清晰的读数</w:t>
      </w:r>
    </w:p>
    <w:p w14:paraId="298811F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可监测血氧、脉搏等生命体征，可显示血氧彩色波形图</w:t>
      </w:r>
    </w:p>
    <w:p w14:paraId="26D2390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具备数字信号处理技术和智能报警管理系统</w:t>
      </w:r>
    </w:p>
    <w:p w14:paraId="6CAF24D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电池可以连续使用</w:t>
      </w:r>
      <w:r>
        <w:rPr>
          <w:rFonts w:hint="eastAsia"/>
          <w:lang w:eastAsia="zh-CN"/>
        </w:rPr>
        <w:t>≥</w:t>
      </w:r>
      <w:r>
        <w:rPr>
          <w:rFonts w:hint="eastAsia"/>
        </w:rPr>
        <w:t>5小时</w:t>
      </w:r>
    </w:p>
    <w:p w14:paraId="6CF8328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≥</w:t>
      </w:r>
      <w:r>
        <w:rPr>
          <w:rFonts w:hint="eastAsia"/>
        </w:rPr>
        <w:t>9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小时趋势记忆，可保存</w:t>
      </w:r>
      <w:r>
        <w:rPr>
          <w:rFonts w:hint="eastAsia"/>
          <w:lang w:eastAsia="zh-CN"/>
        </w:rPr>
        <w:t>≥</w:t>
      </w:r>
      <w:r>
        <w:rPr>
          <w:rFonts w:hint="eastAsia"/>
        </w:rPr>
        <w:t>8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000个数据时间，包括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日期，时间，报警状态，脉率以及SpO2数值，能够通过USB接口导出</w:t>
      </w:r>
    </w:p>
    <w:p w14:paraId="18F71EE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具备报警处理系统，能更好的减少临床误报警和无关紧要的的报警</w:t>
      </w:r>
    </w:p>
    <w:p w14:paraId="60D8FD1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参数的监测及附件具备成人模式，儿童模式，新生儿模式</w:t>
      </w:r>
    </w:p>
    <w:p w14:paraId="43E49562">
      <w:pPr>
        <w:rPr>
          <w:rFonts w:hint="eastAsia"/>
        </w:rPr>
      </w:pPr>
    </w:p>
    <w:p w14:paraId="3F71AF69">
      <w:pPr>
        <w:rPr>
          <w:rFonts w:hint="eastAsia"/>
        </w:rPr>
      </w:pPr>
      <w:r>
        <w:rPr>
          <w:rFonts w:hint="eastAsia"/>
        </w:rPr>
        <w:t xml:space="preserve">3、自动凝血计时器   </w:t>
      </w:r>
    </w:p>
    <w:p w14:paraId="68D66441">
      <w:pPr>
        <w:rPr>
          <w:rFonts w:hint="eastAsia"/>
        </w:rPr>
      </w:pPr>
      <w:r>
        <w:rPr>
          <w:rFonts w:hint="eastAsia"/>
        </w:rPr>
        <w:t>3.1 精确测量正常和异常血液样品</w:t>
      </w:r>
    </w:p>
    <w:p w14:paraId="1C269EA7">
      <w:pPr>
        <w:rPr>
          <w:rFonts w:hint="eastAsia"/>
        </w:rPr>
      </w:pPr>
      <w:r>
        <w:rPr>
          <w:rFonts w:hint="eastAsia"/>
        </w:rPr>
        <w:t>3.2 测试血液需要量≤1ml</w:t>
      </w:r>
    </w:p>
    <w:p w14:paraId="248B9D7B">
      <w:pPr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  <w:lang w:eastAsia="zh-CN"/>
        </w:rPr>
        <w:t>可进行</w:t>
      </w:r>
      <w:r>
        <w:rPr>
          <w:rFonts w:hint="eastAsia"/>
        </w:rPr>
        <w:t>实时的ACT监测</w:t>
      </w:r>
    </w:p>
    <w:p w14:paraId="3DC72A0D">
      <w:pPr>
        <w:rPr>
          <w:rFonts w:hint="eastAsia"/>
        </w:rPr>
      </w:pPr>
      <w:r>
        <w:rPr>
          <w:rFonts w:hint="eastAsia"/>
        </w:rPr>
        <w:t>3.4 双通道测试以达到更高的准确度</w:t>
      </w:r>
    </w:p>
    <w:p w14:paraId="6DAA27D8">
      <w:pPr>
        <w:rPr>
          <w:rFonts w:hint="eastAsia"/>
        </w:rPr>
      </w:pPr>
      <w:r>
        <w:rPr>
          <w:rFonts w:hint="eastAsia"/>
        </w:rPr>
        <w:t>3.5 使用液态高岭土作为检测试剂</w:t>
      </w:r>
    </w:p>
    <w:p w14:paraId="1724FAE3">
      <w:pPr>
        <w:rPr>
          <w:rFonts w:hint="eastAsia"/>
        </w:rPr>
      </w:pPr>
      <w:r>
        <w:rPr>
          <w:rFonts w:hint="eastAsia"/>
        </w:rPr>
        <w:t>3.6 可进行数据处理和上传至电脑</w:t>
      </w:r>
    </w:p>
    <w:p w14:paraId="130749A9">
      <w:pPr>
        <w:rPr>
          <w:rFonts w:hint="eastAsia"/>
        </w:rPr>
      </w:pPr>
    </w:p>
    <w:p w14:paraId="2150EBA2">
      <w:pPr>
        <w:rPr>
          <w:rFonts w:hint="eastAsia"/>
        </w:rPr>
      </w:pPr>
      <w:r>
        <w:rPr>
          <w:rFonts w:hint="eastAsia"/>
        </w:rPr>
        <w:t xml:space="preserve">4、医用物理升降温仪 </w:t>
      </w:r>
    </w:p>
    <w:p w14:paraId="03B6688F">
      <w:pPr>
        <w:rPr>
          <w:rFonts w:hint="eastAsia"/>
        </w:rPr>
      </w:pPr>
      <w:r>
        <w:rPr>
          <w:rFonts w:hint="eastAsia"/>
        </w:rPr>
        <w:t>4.1、可与PLS（永久生命支持）或与ELS（紧急生命支持）系统配合使用便于放置床旁运行ECMO及ECMO运行中运转</w:t>
      </w:r>
    </w:p>
    <w:p w14:paraId="6A89AEF8">
      <w:pPr>
        <w:rPr>
          <w:rFonts w:hint="eastAsia"/>
        </w:rPr>
      </w:pPr>
      <w:r>
        <w:rPr>
          <w:rFonts w:hint="eastAsia"/>
        </w:rPr>
        <w:t>4.2 工作原理：半导体升降温，单路水循环输出</w:t>
      </w:r>
    </w:p>
    <w:p w14:paraId="656FFDE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水温设定范围：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15～39℃</w:t>
      </w:r>
    </w:p>
    <w:p w14:paraId="60082BB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升温时间：≤10分钟</w:t>
      </w:r>
    </w:p>
    <w:p w14:paraId="4B483A0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降温时间： ≤10分钟</w:t>
      </w:r>
    </w:p>
    <w:p w14:paraId="527DDF2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循环水泵：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 xml:space="preserve">5.5L/min </w:t>
      </w:r>
    </w:p>
    <w:p w14:paraId="48290AA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使用环境温度：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10～30℃</w:t>
      </w:r>
    </w:p>
    <w:p w14:paraId="7217223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使用环境湿度：≥30～70%</w:t>
      </w:r>
    </w:p>
    <w:p w14:paraId="0D81758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微电脑控制自动调整输出功率</w:t>
      </w:r>
    </w:p>
    <w:p w14:paraId="11189E6E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不需外接体温传感器</w:t>
      </w:r>
    </w:p>
    <w:p w14:paraId="298ECA33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机内出水</w:t>
      </w:r>
      <w:r>
        <w:rPr>
          <w:rFonts w:hint="eastAsia"/>
          <w:lang w:eastAsia="zh-CN"/>
        </w:rPr>
        <w:t>、回水</w:t>
      </w:r>
      <w:r>
        <w:rPr>
          <w:rFonts w:hint="eastAsia"/>
        </w:rPr>
        <w:t>温度传感器及温度显示器</w:t>
      </w:r>
    </w:p>
    <w:p w14:paraId="4040A9A7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对话框显示设置工作及故障信息</w:t>
      </w:r>
    </w:p>
    <w:p w14:paraId="49D8478D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低水位声光报警</w:t>
      </w:r>
    </w:p>
    <w:p w14:paraId="159AE13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磁联接循环水泵</w:t>
      </w:r>
    </w:p>
    <w:p w14:paraId="6911520C">
      <w:pPr>
        <w:rPr>
          <w:rFonts w:hint="eastAsia"/>
        </w:rPr>
      </w:pPr>
    </w:p>
    <w:p w14:paraId="3435C8E7">
      <w:pPr>
        <w:rPr>
          <w:rFonts w:hint="eastAsia"/>
        </w:rPr>
      </w:pPr>
      <w:r>
        <w:rPr>
          <w:rFonts w:hint="eastAsia"/>
        </w:rPr>
        <w:t xml:space="preserve">5、空气氧气混合器  </w:t>
      </w:r>
    </w:p>
    <w:p w14:paraId="19C8F8DD">
      <w:pPr>
        <w:rPr>
          <w:rFonts w:hint="eastAsia"/>
        </w:rPr>
      </w:pPr>
      <w:r>
        <w:rPr>
          <w:rFonts w:hint="eastAsia"/>
        </w:rPr>
        <w:t>5.1、可精确调节进入氧合器的空气和氧气的百分比</w:t>
      </w:r>
    </w:p>
    <w:p w14:paraId="137FD377">
      <w:pPr>
        <w:rPr>
          <w:rFonts w:hint="eastAsia"/>
        </w:rPr>
      </w:pPr>
      <w:r>
        <w:rPr>
          <w:rFonts w:hint="eastAsia"/>
        </w:rPr>
        <w:t>5.2、低流量型，双流量计设计，流量调节范围：0-1000ml O2/Air及0-10LPM O2/Air</w:t>
      </w:r>
    </w:p>
    <w:p w14:paraId="34ADB608">
      <w:pPr>
        <w:rPr>
          <w:rFonts w:hint="eastAsia"/>
        </w:rPr>
      </w:pPr>
      <w:r>
        <w:rPr>
          <w:rFonts w:hint="eastAsia"/>
        </w:rPr>
        <w:t>5.3、最小流量精度</w:t>
      </w:r>
      <w:r>
        <w:rPr>
          <w:rFonts w:hint="eastAsia"/>
          <w:lang w:eastAsia="zh-CN"/>
        </w:rPr>
        <w:t>≤</w:t>
      </w:r>
      <w:r>
        <w:rPr>
          <w:rFonts w:hint="eastAsia"/>
        </w:rPr>
        <w:t>25ml，最大输出流量：</w:t>
      </w:r>
      <w:r>
        <w:rPr>
          <w:rFonts w:hint="eastAsia"/>
          <w:lang w:eastAsia="zh-CN"/>
        </w:rPr>
        <w:t>≥</w:t>
      </w:r>
      <w:r>
        <w:rPr>
          <w:rFonts w:hint="eastAsia"/>
        </w:rPr>
        <w:t>40L/min</w:t>
      </w:r>
    </w:p>
    <w:p w14:paraId="6C526219">
      <w:pPr>
        <w:rPr>
          <w:rFonts w:hint="eastAsia"/>
        </w:rPr>
      </w:pPr>
      <w:r>
        <w:rPr>
          <w:rFonts w:hint="eastAsia"/>
        </w:rPr>
        <w:t>5.4、可调FiO2：21%-100%</w:t>
      </w:r>
    </w:p>
    <w:p w14:paraId="25FEB3AB">
      <w:pPr>
        <w:rPr>
          <w:rFonts w:hint="eastAsia"/>
        </w:rPr>
      </w:pPr>
      <w:r>
        <w:rPr>
          <w:rFonts w:hint="eastAsia"/>
        </w:rPr>
        <w:t>5.5、带氧气及空气管道</w:t>
      </w:r>
    </w:p>
    <w:p w14:paraId="4EB8DC5C">
      <w:pPr>
        <w:rPr>
          <w:rFonts w:hint="eastAsia"/>
        </w:rPr>
      </w:pPr>
    </w:p>
    <w:p w14:paraId="6C2E310A">
      <w:pPr>
        <w:rPr>
          <w:rFonts w:hint="eastAsia"/>
        </w:rPr>
      </w:pPr>
      <w:r>
        <w:rPr>
          <w:rFonts w:hint="eastAsia"/>
        </w:rPr>
        <w:t>6、ECMO台车</w:t>
      </w:r>
    </w:p>
    <w:p w14:paraId="1EBFBCA2">
      <w:pPr>
        <w:rPr>
          <w:rFonts w:hint="eastAsia"/>
        </w:rPr>
      </w:pPr>
      <w:r>
        <w:rPr>
          <w:rFonts w:hint="eastAsia"/>
        </w:rPr>
        <w:t>6.1不锈钢材质</w:t>
      </w:r>
    </w:p>
    <w:p w14:paraId="363F78C0">
      <w:pPr>
        <w:rPr>
          <w:rFonts w:hint="eastAsia"/>
        </w:rPr>
      </w:pPr>
      <w:r>
        <w:rPr>
          <w:rFonts w:hint="eastAsia"/>
        </w:rPr>
        <w:t>6.2含输液架1根</w:t>
      </w:r>
    </w:p>
    <w:p w14:paraId="42E67ED5">
      <w:pPr>
        <w:rPr>
          <w:rFonts w:hint="eastAsia"/>
        </w:rPr>
      </w:pPr>
      <w:r>
        <w:rPr>
          <w:rFonts w:hint="eastAsia"/>
        </w:rPr>
        <w:t>6.3能安全放置主机，应急手动驱动装置，医用物理升降温仪、空气氧合器等设备及其配套用品。</w:t>
      </w:r>
    </w:p>
    <w:p w14:paraId="387A02FE">
      <w:pPr>
        <w:rPr>
          <w:rFonts w:hint="eastAsia"/>
        </w:rPr>
      </w:pPr>
    </w:p>
    <w:p w14:paraId="3BB77D8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7.</w:t>
      </w:r>
      <w:r>
        <w:rPr>
          <w:rFonts w:hint="eastAsia"/>
          <w:lang w:val="en-US" w:eastAsia="zh-CN"/>
        </w:rPr>
        <w:t>配置清单</w:t>
      </w:r>
    </w:p>
    <w:p w14:paraId="6DB8514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7.1 </w:t>
      </w:r>
      <w:r>
        <w:rPr>
          <w:rFonts w:hint="default"/>
          <w:lang w:val="en-US" w:eastAsia="zh-CN"/>
        </w:rPr>
        <w:t>离心泵系统</w:t>
      </w:r>
      <w:r>
        <w:rPr>
          <w:rFonts w:hint="eastAsia"/>
          <w:lang w:val="en-US" w:eastAsia="zh-CN"/>
        </w:rPr>
        <w:t xml:space="preserve">  1套</w:t>
      </w:r>
    </w:p>
    <w:p w14:paraId="1190ED33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7.2</w:t>
      </w:r>
      <w:r>
        <w:rPr>
          <w:rFonts w:hint="default"/>
          <w:lang w:val="en-US" w:eastAsia="zh-CN"/>
        </w:rPr>
        <w:t>空氧混合器  1套</w:t>
      </w:r>
      <w:r>
        <w:rPr>
          <w:rFonts w:hint="eastAsia"/>
          <w:lang w:val="en-US" w:eastAsia="zh-CN"/>
        </w:rPr>
        <w:t xml:space="preserve">   </w:t>
      </w:r>
    </w:p>
    <w:p w14:paraId="6FD8886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7.3</w:t>
      </w:r>
      <w:r>
        <w:rPr>
          <w:rFonts w:hint="default"/>
          <w:lang w:val="en-US" w:eastAsia="zh-CN"/>
        </w:rPr>
        <w:t>ECMO架车  1套</w:t>
      </w:r>
    </w:p>
    <w:p w14:paraId="0ABD4FA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7.4</w:t>
      </w:r>
      <w:r>
        <w:rPr>
          <w:rFonts w:hint="default"/>
          <w:lang w:val="en-US" w:eastAsia="zh-CN"/>
        </w:rPr>
        <w:t>氧合器支架  1套</w:t>
      </w:r>
    </w:p>
    <w:p w14:paraId="0EF6BB2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7.5</w:t>
      </w:r>
      <w:r>
        <w:rPr>
          <w:rFonts w:hint="default"/>
          <w:lang w:val="en-US" w:eastAsia="zh-CN"/>
        </w:rPr>
        <w:t>培训用套包  1套</w:t>
      </w:r>
    </w:p>
    <w:p w14:paraId="09D93AA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7.6</w:t>
      </w:r>
      <w:r>
        <w:rPr>
          <w:rFonts w:hint="default"/>
          <w:lang w:val="en-US" w:eastAsia="zh-CN"/>
        </w:rPr>
        <w:t>升温水箱及专用水管  1套</w:t>
      </w:r>
    </w:p>
    <w:p w14:paraId="3FCDA70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CA9AE76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提供</w:t>
      </w:r>
      <w:bookmarkStart w:id="0" w:name="_GoBack"/>
      <w:bookmarkEnd w:id="0"/>
      <w:r>
        <w:rPr>
          <w:rFonts w:hint="default"/>
          <w:lang w:val="en-US" w:eastAsia="zh-CN"/>
        </w:rPr>
        <w:t>管路、泵、氧合器等耗材相关注册资料以及采购价。（相关材料可附在响应偏离表之后）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1A374DAF"/>
    <w:rsid w:val="2F411908"/>
    <w:rsid w:val="33D5761C"/>
    <w:rsid w:val="6DB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1366</Characters>
  <Lines>0</Lines>
  <Paragraphs>0</Paragraphs>
  <TotalTime>28</TotalTime>
  <ScaleCrop>false</ScaleCrop>
  <LinksUpToDate>false</LinksUpToDate>
  <CharactersWithSpaces>1414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2024-06-12T07:47:00Z</dcterms:created>
  <dc:creator>Administrator</dc:creator>
  <cp:lastModifiedBy>Administrator</cp:lastModifiedBy>
  <dcterms:modified xsi:type="dcterms:W3CDTF">2024-06-14T07:29:06Z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32CFCA864C0F44EDB2CD723EC8B87164_12</vt:lpwstr>
  </property>
</Properties>
</file>