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  <w:bookmarkStart w:id="0" w:name="_GoBack"/>
      <w:bookmarkEnd w:id="0"/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广西住院医师规范化培训平台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V1.0</w:t>
      </w:r>
    </w:p>
    <w:p>
      <w:pPr>
        <w:adjustRightInd w:val="0"/>
        <w:snapToGrid w:val="0"/>
        <w:ind w:firstLine="3534" w:firstLineChars="800"/>
        <w:jc w:val="both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widowControl/>
        <w:spacing w:line="460" w:lineRule="exact"/>
        <w:ind w:left="480" w:leftChars="200" w:firstLine="0" w:firstLineChars="0"/>
        <w:rPr>
          <w:rFonts w:ascii="Times New Roman" w:hAnsi="Times New Roman" w:eastAsia="仿宋_GB2312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广西住院医师规范化培训平台首页：</w: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begin"/>
      </w:r>
      <w:r>
        <w:instrText xml:space="preserve"> HYPERLINK "http://gxzp.gxws.cn" </w:instrTex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separate"/>
      </w:r>
      <w:r>
        <w:rPr>
          <w:rStyle w:val="11"/>
          <w:rFonts w:ascii="Times New Roman" w:hAnsi="Times New Roman" w:eastAsia="仿宋_GB2312"/>
          <w:kern w:val="0"/>
          <w:sz w:val="28"/>
          <w:szCs w:val="28"/>
        </w:rPr>
        <w:t>http://gxzp.gxws.cn</w: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end"/>
      </w:r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88265</wp:posOffset>
            </wp:positionV>
            <wp:extent cx="5273675" cy="4439285"/>
            <wp:effectExtent l="0" t="0" r="0" b="0"/>
            <wp:wrapTopAndBottom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392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 w:cs="宋体"/>
          <w:b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（1）打开系统首页之后点击【立即注册】，进入注册界面。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283845</wp:posOffset>
            </wp:positionV>
            <wp:extent cx="2675890" cy="3352165"/>
            <wp:effectExtent l="0" t="0" r="0" b="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3521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系统登录/注册界面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638175</wp:posOffset>
            </wp:positionV>
            <wp:extent cx="4921250" cy="4867275"/>
            <wp:effectExtent l="0" t="0" r="12700" b="9525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（2）注册时可选择【手机注册】或【邮箱注册】填写注册信息完成后点击【下一步】。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742690" cy="325691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2569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2.报名入口</w:t>
      </w:r>
    </w:p>
    <w:p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（1）登录完成后，如在报名期，点击中间的【报名入口】开始填写培训报名申请表。</w:t>
      </w: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64150" cy="2811780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4" cy="281178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（2）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287655</wp:posOffset>
            </wp:positionV>
            <wp:extent cx="6075680" cy="5787390"/>
            <wp:effectExtent l="0" t="0" r="0" b="0"/>
            <wp:wrapTopAndBottom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5679" cy="578738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36830</wp:posOffset>
            </wp:positionV>
            <wp:extent cx="6280150" cy="4822825"/>
            <wp:effectExtent l="0" t="0" r="0" b="0"/>
            <wp:wrapNone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82282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（3）图片格式转换和大小压缩流程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考生保存提交个人信息后，点击【下一步】可选择培训基地信息。填写完成后点击【提交】。</w:t>
      </w: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38735</wp:posOffset>
            </wp:positionV>
            <wp:extent cx="5080000" cy="2414905"/>
            <wp:effectExtent l="0" t="0" r="6350" b="4445"/>
            <wp:wrapNone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填写报名信息界面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（5）提交培训基地信息后即为完成报名，接下来开始等待培训基地审核。</w:t>
      </w:r>
    </w:p>
    <w:p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244475</wp:posOffset>
            </wp:positionV>
            <wp:extent cx="5265420" cy="3962400"/>
            <wp:effectExtent l="0" t="0" r="0" b="0"/>
            <wp:wrapSquare wrapText="bothSides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6240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4.打印准考证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82550</wp:posOffset>
            </wp:positionV>
            <wp:extent cx="6572250" cy="3602355"/>
            <wp:effectExtent l="0" t="0" r="0" b="0"/>
            <wp:wrapTopAndBottom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2249" cy="360235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5.账号信息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（1）如账号需要更换信息，可以点击进入【账号信息】界面，选择相应需要修改的数据，点击【修改】，修改完成点击【确定】即可。</w:t>
      </w:r>
    </w:p>
    <w:p>
      <w:pPr>
        <w:spacing w:line="460" w:lineRule="exact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3130550"/>
            <wp:effectExtent l="0" t="0" r="17145" b="12700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账号信息的修改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numPr>
          <w:ilvl w:val="0"/>
          <w:numId w:val="5"/>
        </w:num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在陪学员个人信息修改</w:t>
      </w:r>
    </w:p>
    <w:p>
      <w:pPr>
        <w:numPr>
          <w:ilvl w:val="0"/>
          <w:numId w:val="6"/>
        </w:numPr>
        <w:spacing w:line="240" w:lineRule="auto"/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登录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在陪系统</w:t>
      </w:r>
      <w:r>
        <w:rPr>
          <w:rFonts w:hint="eastAsia" w:ascii="仿宋_GB2312" w:eastAsia="仿宋_GB2312"/>
          <w:sz w:val="28"/>
          <w:szCs w:val="28"/>
        </w:rPr>
        <w:t>后，点击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左边</w:t>
      </w:r>
      <w:r>
        <w:rPr>
          <w:rFonts w:hint="eastAsia" w:ascii="仿宋_GB2312" w:eastAsia="仿宋_GB2312"/>
          <w:sz w:val="28"/>
          <w:szCs w:val="28"/>
        </w:rPr>
        <w:t>的【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基本信息修改</w:t>
      </w:r>
      <w:r>
        <w:rPr>
          <w:rFonts w:hint="eastAsia" w:ascii="仿宋_GB2312" w:eastAsia="仿宋_GB2312"/>
          <w:sz w:val="28"/>
          <w:szCs w:val="28"/>
        </w:rPr>
        <w:t>】开始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修改个人信息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inline distT="0" distB="0" distL="114300" distR="114300">
            <wp:extent cx="1885950" cy="2476500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基本信息修改</w:t>
      </w:r>
      <w:r>
        <w:rPr>
          <w:rFonts w:hint="eastAsia" w:ascii="仿宋_GB2312" w:eastAsia="仿宋_GB2312"/>
          <w:sz w:val="28"/>
          <w:szCs w:val="28"/>
        </w:rPr>
        <w:t>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numPr>
          <w:ilvl w:val="0"/>
          <w:numId w:val="7"/>
        </w:num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考生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</w:t>
      </w:r>
      <w:r>
        <w:rPr>
          <w:rFonts w:hint="eastAsia" w:ascii="仿宋_GB2312" w:eastAsia="仿宋_GB2312"/>
          <w:sz w:val="28"/>
          <w:szCs w:val="28"/>
        </w:rPr>
        <w:t>完成个人信息后，点击【提交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</w:t>
      </w:r>
      <w:r>
        <w:rPr>
          <w:rFonts w:hint="eastAsia" w:ascii="仿宋_GB2312" w:eastAsia="仿宋_GB2312"/>
          <w:sz w:val="28"/>
          <w:szCs w:val="28"/>
        </w:rPr>
        <w:t>】即可。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285115</wp:posOffset>
            </wp:positionV>
            <wp:extent cx="6450330" cy="3723640"/>
            <wp:effectExtent l="0" t="0" r="7620" b="1016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提交修改信息</w:t>
      </w:r>
    </w:p>
    <w:p>
      <w:pPr>
        <w:numPr>
          <w:ilvl w:val="0"/>
          <w:numId w:val="0"/>
        </w:numPr>
        <w:spacing w:line="460" w:lineRule="exact"/>
        <w:rPr>
          <w:rFonts w:hint="default" w:ascii="仿宋_GB2312" w:eastAsia="仿宋_GB2312"/>
          <w:sz w:val="28"/>
          <w:szCs w:val="28"/>
          <w:lang w:val="en-US" w:eastAsia="zh-CN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A4600F64"/>
    <w:multiLevelType w:val="singleLevel"/>
    <w:tmpl w:val="A4600F64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3">
    <w:nsid w:val="EA1B5E15"/>
    <w:multiLevelType w:val="singleLevel"/>
    <w:tmpl w:val="EA1B5E15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5">
    <w:nsid w:val="7C2418C5"/>
    <w:multiLevelType w:val="singleLevel"/>
    <w:tmpl w:val="7C2418C5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56"/>
  <w:displayHorizontalDrawingGridEvery w:val="0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0A334043"/>
    <w:rsid w:val="15625F69"/>
    <w:rsid w:val="4CC21953"/>
    <w:rsid w:val="65AC15F7"/>
    <w:rsid w:val="6A68218C"/>
    <w:rsid w:val="790A52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List Paragraph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15</Pages>
  <Words>835</Words>
  <Characters>873</Characters>
  <Lines>100</Lines>
  <Paragraphs>35</Paragraphs>
  <TotalTime>0</TotalTime>
  <ScaleCrop>false</ScaleCrop>
  <LinksUpToDate>false</LinksUpToDate>
  <CharactersWithSpaces>873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RX</cp:lastModifiedBy>
  <dcterms:modified xsi:type="dcterms:W3CDTF">2024-07-04T08:29:38Z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971D4ED98DA64F88A2A64FAC42B7C1CB_13</vt:lpwstr>
  </property>
</Properties>
</file>