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CA23E">
      <w:pPr>
        <w:jc w:val="center"/>
        <w:rPr>
          <w:rFonts w:ascii="Calibri" w:hAnsi="Calibri" w:eastAsia="宋体" w:cs="Times New Roman"/>
          <w:b/>
          <w:color w:val="FF0000"/>
          <w:sz w:val="28"/>
          <w:szCs w:val="21"/>
        </w:rPr>
      </w:pPr>
      <w:r>
        <w:rPr>
          <w:rFonts w:ascii="Calibri" w:hAnsi="宋体" w:eastAsia="宋体" w:cs="Times New Roman"/>
          <w:b/>
          <w:color w:val="FF0000"/>
          <w:sz w:val="28"/>
          <w:szCs w:val="21"/>
        </w:rPr>
        <w:t>方案模板使用说明</w:t>
      </w:r>
    </w:p>
    <w:p w14:paraId="6AA8DF6A">
      <w:pPr>
        <w:numPr>
          <w:ilvl w:val="0"/>
          <w:numId w:val="1"/>
        </w:numPr>
        <w:rPr>
          <w:rFonts w:ascii="Calibri" w:hAnsi="Calibri" w:eastAsia="宋体" w:cs="Times New Roman"/>
          <w:b/>
          <w:color w:val="FF0000"/>
          <w:sz w:val="24"/>
          <w:szCs w:val="21"/>
        </w:rPr>
      </w:pPr>
      <w:r>
        <w:rPr>
          <w:rFonts w:ascii="Calibri" w:hAnsi="Calibri" w:eastAsia="宋体" w:cs="Times New Roman"/>
          <w:b/>
          <w:color w:val="FF0000"/>
          <w:sz w:val="24"/>
          <w:szCs w:val="21"/>
        </w:rPr>
        <w:t>此方案模板是为研究者撰写方案提供的参考, 使用时请注意涵盖黑体字中的主要方面；</w:t>
      </w:r>
      <w:r>
        <w:rPr>
          <w:rFonts w:hint="eastAsia" w:ascii="Calibri" w:hAnsi="Calibri" w:eastAsia="宋体" w:cs="Times New Roman"/>
          <w:b/>
          <w:color w:val="FF0000"/>
          <w:sz w:val="24"/>
          <w:szCs w:val="21"/>
        </w:rPr>
        <w:t>完成方案后，请删除此部分红字的说明。</w:t>
      </w:r>
    </w:p>
    <w:p w14:paraId="6B8FDCDE">
      <w:pPr>
        <w:numPr>
          <w:ilvl w:val="0"/>
          <w:numId w:val="1"/>
        </w:numPr>
        <w:rPr>
          <w:rFonts w:ascii="Calibri" w:hAnsi="Calibri" w:eastAsia="宋体" w:cs="Times New Roman"/>
          <w:b/>
          <w:color w:val="FF0000"/>
          <w:sz w:val="24"/>
          <w:szCs w:val="21"/>
        </w:rPr>
      </w:pPr>
      <w:r>
        <w:rPr>
          <w:rFonts w:ascii="Calibri" w:hAnsi="Calibri" w:eastAsia="宋体" w:cs="Times New Roman"/>
          <w:b/>
          <w:color w:val="FF0000"/>
          <w:sz w:val="24"/>
          <w:szCs w:val="21"/>
        </w:rPr>
        <w:t xml:space="preserve">不鼓励照搬此模板中的原文，此模板中的内容并不是所有的方面都适用于您的研究。请根据自己研究的特点撰写； </w:t>
      </w:r>
    </w:p>
    <w:p w14:paraId="0919180E">
      <w:pPr>
        <w:numPr>
          <w:ilvl w:val="0"/>
          <w:numId w:val="1"/>
        </w:numPr>
        <w:rPr>
          <w:rFonts w:ascii="Calibri" w:hAnsi="Calibri" w:eastAsia="宋体" w:cs="Times New Roman"/>
          <w:b/>
          <w:color w:val="FF0000"/>
          <w:sz w:val="24"/>
          <w:szCs w:val="21"/>
        </w:rPr>
      </w:pPr>
      <w:r>
        <w:rPr>
          <w:rFonts w:ascii="Calibri" w:hAnsi="Calibri" w:eastAsia="宋体" w:cs="Times New Roman"/>
          <w:b/>
          <w:color w:val="FF0000"/>
          <w:sz w:val="24"/>
          <w:szCs w:val="21"/>
        </w:rPr>
        <w:t>以下凡斜体字</w:t>
      </w:r>
      <w:r>
        <w:rPr>
          <w:rFonts w:hint="eastAsia" w:ascii="Calibri" w:hAnsi="Calibri" w:eastAsia="宋体" w:cs="Times New Roman"/>
          <w:b/>
          <w:color w:val="FF0000"/>
          <w:sz w:val="24"/>
          <w:szCs w:val="21"/>
        </w:rPr>
        <w:t>蓝色</w:t>
      </w:r>
      <w:r>
        <w:rPr>
          <w:rFonts w:ascii="Calibri" w:hAnsi="Calibri" w:eastAsia="宋体" w:cs="Times New Roman"/>
          <w:b/>
          <w:color w:val="FF0000"/>
          <w:sz w:val="24"/>
          <w:szCs w:val="21"/>
        </w:rPr>
        <w:t>部分均为给研究者的提示语。制定完适合本研究的</w:t>
      </w:r>
      <w:r>
        <w:rPr>
          <w:rFonts w:hint="eastAsia" w:ascii="Calibri" w:hAnsi="Calibri" w:eastAsia="宋体" w:cs="Times New Roman"/>
          <w:b/>
          <w:color w:val="FF0000"/>
          <w:sz w:val="24"/>
          <w:szCs w:val="21"/>
        </w:rPr>
        <w:t>方案</w:t>
      </w:r>
      <w:r>
        <w:rPr>
          <w:rFonts w:ascii="Calibri" w:hAnsi="Calibri" w:eastAsia="宋体" w:cs="Times New Roman"/>
          <w:b/>
          <w:color w:val="FF0000"/>
          <w:sz w:val="24"/>
          <w:szCs w:val="21"/>
        </w:rPr>
        <w:t>后，请删去</w:t>
      </w:r>
      <w:r>
        <w:rPr>
          <w:rFonts w:hint="eastAsia" w:ascii="Calibri" w:hAnsi="Calibri" w:eastAsia="宋体" w:cs="Times New Roman"/>
          <w:b/>
          <w:color w:val="FF0000"/>
          <w:sz w:val="24"/>
          <w:szCs w:val="21"/>
        </w:rPr>
        <w:t>蓝色</w:t>
      </w:r>
      <w:r>
        <w:rPr>
          <w:rFonts w:ascii="Calibri" w:hAnsi="Calibri" w:eastAsia="宋体" w:cs="Times New Roman"/>
          <w:b/>
          <w:color w:val="FF0000"/>
          <w:sz w:val="24"/>
          <w:szCs w:val="21"/>
        </w:rPr>
        <w:t>斜体字内容。</w:t>
      </w:r>
    </w:p>
    <w:p w14:paraId="22BC77AD">
      <w:pPr>
        <w:numPr>
          <w:ilvl w:val="0"/>
          <w:numId w:val="1"/>
        </w:numPr>
        <w:rPr>
          <w:rFonts w:ascii="Calibri" w:hAnsi="Calibri" w:eastAsia="宋体" w:cs="Times New Roman"/>
          <w:b/>
          <w:color w:val="FF0000"/>
          <w:sz w:val="24"/>
          <w:szCs w:val="21"/>
        </w:rPr>
      </w:pPr>
      <w:r>
        <w:rPr>
          <w:rFonts w:ascii="Calibri" w:hAnsi="Calibri" w:eastAsia="宋体" w:cs="Times New Roman"/>
          <w:b/>
          <w:color w:val="FF0000"/>
          <w:sz w:val="24"/>
          <w:szCs w:val="21"/>
        </w:rPr>
        <w:t>在排版时请注意将</w:t>
      </w:r>
      <w:r>
        <w:rPr>
          <w:rFonts w:hint="eastAsia" w:ascii="Calibri" w:hAnsi="Calibri" w:eastAsia="宋体" w:cs="Times New Roman"/>
          <w:b/>
          <w:color w:val="FF0000"/>
          <w:sz w:val="24"/>
          <w:szCs w:val="21"/>
        </w:rPr>
        <w:t>方案的封面单独列为一页</w:t>
      </w:r>
      <w:r>
        <w:rPr>
          <w:rFonts w:ascii="Calibri" w:hAnsi="宋体" w:eastAsia="宋体" w:cs="Times New Roman"/>
          <w:b/>
          <w:color w:val="FF0000"/>
          <w:sz w:val="24"/>
          <w:szCs w:val="21"/>
        </w:rPr>
        <w:t>。</w:t>
      </w:r>
    </w:p>
    <w:p w14:paraId="3347F03B">
      <w:pPr>
        <w:widowControl/>
        <w:spacing w:before="100" w:beforeAutospacing="1" w:after="100" w:afterAutospacing="1"/>
        <w:jc w:val="left"/>
        <w:rPr>
          <w:rFonts w:ascii="宋体" w:hAnsi="宋体" w:eastAsia="宋体" w:cs="宋体"/>
          <w:i/>
          <w:color w:val="0070C0"/>
          <w:kern w:val="0"/>
          <w:sz w:val="24"/>
          <w:szCs w:val="24"/>
        </w:rPr>
      </w:pPr>
      <w:r>
        <w:rPr>
          <w:rFonts w:hint="eastAsia" w:ascii="宋体" w:hAnsi="宋体" w:eastAsia="宋体" w:cs="宋体"/>
          <w:i/>
          <w:color w:val="0070C0"/>
          <w:kern w:val="0"/>
          <w:sz w:val="24"/>
          <w:szCs w:val="24"/>
        </w:rPr>
        <w:t>（以下为方案封面页）</w:t>
      </w:r>
    </w:p>
    <w:p w14:paraId="48B524BB">
      <w:pPr>
        <w:spacing w:line="360" w:lineRule="auto"/>
        <w:jc w:val="center"/>
        <w:rPr>
          <w:rFonts w:ascii="宋体" w:hAnsi="宋体" w:eastAsia="宋体"/>
          <w:b/>
          <w:bCs/>
          <w:sz w:val="24"/>
          <w:szCs w:val="24"/>
        </w:rPr>
      </w:pPr>
    </w:p>
    <w:p w14:paraId="40EB6C06">
      <w:pPr>
        <w:pStyle w:val="4"/>
        <w:jc w:val="center"/>
        <w:rPr>
          <w:rFonts w:ascii="Verdana" w:hAnsi="Verdana"/>
          <w:b/>
          <w:sz w:val="36"/>
          <w:szCs w:val="36"/>
        </w:rPr>
      </w:pPr>
      <w:r>
        <w:rPr>
          <w:rFonts w:hint="eastAsia" w:ascii="Verdana" w:hAnsi="Verdana"/>
          <w:b/>
          <w:sz w:val="36"/>
          <w:szCs w:val="36"/>
        </w:rPr>
        <w:t>研究方案</w:t>
      </w:r>
      <w:bookmarkStart w:id="3" w:name="_GoBack"/>
      <w:bookmarkEnd w:id="3"/>
    </w:p>
    <w:p w14:paraId="229BE65E">
      <w:pPr>
        <w:pStyle w:val="4"/>
        <w:rPr>
          <w:rFonts w:ascii="Verdana" w:hAnsi="Verdana"/>
          <w:color w:val="000000"/>
        </w:rPr>
      </w:pPr>
    </w:p>
    <w:p w14:paraId="51E162DD">
      <w:pPr>
        <w:pStyle w:val="4"/>
        <w:rPr>
          <w:rFonts w:cs="Times New Roman"/>
          <w:b/>
          <w:sz w:val="32"/>
          <w:szCs w:val="32"/>
        </w:rPr>
      </w:pPr>
      <w:r>
        <w:rPr>
          <w:rFonts w:cs="Times New Roman"/>
          <w:b/>
          <w:sz w:val="32"/>
          <w:szCs w:val="32"/>
        </w:rPr>
        <w:t>项目名称</w:t>
      </w:r>
      <w:r>
        <w:rPr>
          <w:rFonts w:hint="eastAsia" w:cs="Times New Roman"/>
          <w:b/>
          <w:sz w:val="32"/>
          <w:szCs w:val="32"/>
        </w:rPr>
        <w:t>（中文）</w:t>
      </w:r>
      <w:r>
        <w:rPr>
          <w:rFonts w:cs="Times New Roman"/>
          <w:b/>
          <w:sz w:val="32"/>
          <w:szCs w:val="32"/>
        </w:rPr>
        <w:t>：</w:t>
      </w:r>
      <w:r>
        <w:rPr>
          <w:rFonts w:hint="eastAsia"/>
          <w:i/>
          <w:color w:val="0070C0"/>
        </w:rPr>
        <w:t>（请填写项目名称中文）</w:t>
      </w:r>
    </w:p>
    <w:p w14:paraId="4E9A9366">
      <w:pPr>
        <w:pStyle w:val="4"/>
        <w:rPr>
          <w:rFonts w:cs="Times New Roman"/>
          <w:b/>
          <w:sz w:val="32"/>
          <w:szCs w:val="32"/>
        </w:rPr>
      </w:pPr>
      <w:r>
        <w:rPr>
          <w:rFonts w:cs="Times New Roman"/>
          <w:b/>
          <w:sz w:val="32"/>
          <w:szCs w:val="32"/>
        </w:rPr>
        <w:t>项目名称</w:t>
      </w:r>
      <w:r>
        <w:rPr>
          <w:rFonts w:hint="eastAsia" w:cs="Times New Roman"/>
          <w:b/>
          <w:sz w:val="32"/>
          <w:szCs w:val="32"/>
        </w:rPr>
        <w:t>（英文）</w:t>
      </w:r>
      <w:r>
        <w:rPr>
          <w:rFonts w:cs="Times New Roman"/>
          <w:b/>
          <w:sz w:val="32"/>
          <w:szCs w:val="32"/>
        </w:rPr>
        <w:t>：</w:t>
      </w:r>
      <w:r>
        <w:rPr>
          <w:rFonts w:hint="eastAsia"/>
          <w:i/>
          <w:color w:val="0070C0"/>
        </w:rPr>
        <w:t>（如有，请填写项目名称英文；如不涉及请删除此项）</w:t>
      </w:r>
    </w:p>
    <w:p w14:paraId="1B15851A">
      <w:pPr>
        <w:pStyle w:val="4"/>
        <w:rPr>
          <w:rFonts w:ascii="Verdana" w:hAnsi="Verdana"/>
          <w:color w:val="000000"/>
        </w:rPr>
      </w:pPr>
    </w:p>
    <w:p w14:paraId="239FF024">
      <w:pPr>
        <w:pStyle w:val="4"/>
        <w:rPr>
          <w:rFonts w:ascii="Verdana" w:hAnsi="Verdana"/>
          <w:color w:val="000000"/>
        </w:rPr>
      </w:pPr>
    </w:p>
    <w:p w14:paraId="49CC69AC">
      <w:pPr>
        <w:pStyle w:val="4"/>
        <w:ind w:firstLine="2280" w:firstLineChars="950"/>
        <w:rPr>
          <w:rFonts w:ascii="Verdana" w:hAnsi="Verdana"/>
          <w:i/>
          <w:color w:val="4BACC6"/>
        </w:rPr>
      </w:pPr>
      <w:r>
        <w:rPr>
          <w:rFonts w:hint="eastAsia" w:ascii="Verdana" w:hAnsi="Verdana"/>
          <w:color w:val="000000"/>
        </w:rPr>
        <w:t>研究单位：</w:t>
      </w:r>
      <w:r>
        <w:rPr>
          <w:rFonts w:hint="eastAsia"/>
          <w:i/>
          <w:color w:val="0070C0"/>
        </w:rPr>
        <w:t>（请填写单位名称，如果多中心研究，则列出所有单位并注明组长单位和参加单位；如果仅在我院开展的则此项填写为“中山大学附属口腔医院“）</w:t>
      </w:r>
    </w:p>
    <w:p w14:paraId="41FEC819">
      <w:pPr>
        <w:pStyle w:val="4"/>
        <w:rPr>
          <w:i/>
          <w:color w:val="0070C0"/>
        </w:rPr>
      </w:pPr>
      <w:r>
        <w:rPr>
          <w:rFonts w:hint="eastAsia" w:ascii="Verdana" w:hAnsi="Verdana"/>
          <w:color w:val="000000"/>
        </w:rPr>
        <w:t xml:space="preserve">                   研究负责人：</w:t>
      </w:r>
      <w:r>
        <w:rPr>
          <w:rFonts w:hint="eastAsia"/>
          <w:i/>
          <w:color w:val="0070C0"/>
        </w:rPr>
        <w:t>（请填写本院负责人名字，在方案定稿后，研究负责人需在其打印名字后签署姓名和日期）</w:t>
      </w:r>
    </w:p>
    <w:p w14:paraId="664F2E0A">
      <w:pPr>
        <w:pStyle w:val="4"/>
        <w:ind w:firstLine="2280" w:firstLineChars="950"/>
        <w:rPr>
          <w:rFonts w:ascii="Verdana" w:hAnsi="Verdana"/>
          <w:color w:val="000000"/>
        </w:rPr>
      </w:pPr>
    </w:p>
    <w:p w14:paraId="00F4F4F5">
      <w:pPr>
        <w:spacing w:line="360" w:lineRule="auto"/>
        <w:rPr>
          <w:rFonts w:ascii="宋体" w:hAnsi="宋体" w:eastAsia="宋体"/>
          <w:sz w:val="24"/>
          <w:szCs w:val="24"/>
        </w:rPr>
      </w:pPr>
    </w:p>
    <w:p w14:paraId="493EE5D2">
      <w:pPr>
        <w:spacing w:line="360" w:lineRule="auto"/>
        <w:rPr>
          <w:rFonts w:ascii="宋体" w:hAnsi="宋体" w:eastAsia="宋体"/>
          <w:b/>
          <w:bCs/>
          <w:sz w:val="24"/>
          <w:szCs w:val="2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bookmarkStart w:id="0" w:name="_Hlk65080421"/>
    </w:p>
    <w:bookmarkEnd w:id="0"/>
    <w:p w14:paraId="5BCD038A">
      <w:pPr>
        <w:spacing w:line="360" w:lineRule="auto"/>
        <w:rPr>
          <w:rFonts w:ascii="宋体" w:hAnsi="宋体" w:eastAsia="宋体"/>
          <w:color w:val="FF0000"/>
          <w:sz w:val="24"/>
          <w:szCs w:val="24"/>
        </w:rPr>
      </w:pPr>
      <w:bookmarkStart w:id="1" w:name="_Hlk65080436"/>
      <w:r>
        <w:rPr>
          <w:rFonts w:hint="eastAsia" w:ascii="宋体" w:hAnsi="宋体" w:eastAsia="宋体"/>
          <w:color w:val="FF0000"/>
          <w:sz w:val="24"/>
          <w:szCs w:val="24"/>
        </w:rPr>
        <w:t>（1</w:t>
      </w:r>
      <w:r>
        <w:rPr>
          <w:rFonts w:ascii="宋体" w:hAnsi="宋体" w:eastAsia="宋体"/>
          <w:color w:val="FF0000"/>
          <w:sz w:val="24"/>
          <w:szCs w:val="24"/>
        </w:rPr>
        <w:t>.</w:t>
      </w:r>
      <w:r>
        <w:rPr>
          <w:rFonts w:hint="eastAsia" w:ascii="宋体" w:hAnsi="宋体" w:eastAsia="宋体"/>
          <w:color w:val="FF0000"/>
          <w:sz w:val="24"/>
          <w:szCs w:val="24"/>
        </w:rPr>
        <w:t>如是回顾性研究请明确所有数据截止时间；</w:t>
      </w:r>
      <w:r>
        <w:rPr>
          <w:rFonts w:ascii="宋体" w:hAnsi="宋体" w:eastAsia="宋体"/>
          <w:color w:val="FF0000"/>
          <w:sz w:val="24"/>
          <w:szCs w:val="24"/>
        </w:rPr>
        <w:t>2.</w:t>
      </w:r>
      <w:r>
        <w:rPr>
          <w:rFonts w:hint="eastAsia" w:ascii="宋体" w:hAnsi="宋体" w:eastAsia="宋体"/>
          <w:color w:val="FF0000"/>
          <w:sz w:val="24"/>
          <w:szCs w:val="24"/>
        </w:rPr>
        <w:t>如涉及样本，请说明样本检测的地点、检测指标以及剩余样本的处理承诺函）</w:t>
      </w:r>
    </w:p>
    <w:bookmarkEnd w:id="1"/>
    <w:p w14:paraId="5B79CF1E">
      <w:pPr>
        <w:spacing w:line="360" w:lineRule="auto"/>
        <w:rPr>
          <w:rFonts w:ascii="宋体" w:hAnsi="宋体" w:eastAsia="宋体"/>
          <w:b/>
          <w:bCs/>
          <w:sz w:val="24"/>
          <w:szCs w:val="24"/>
        </w:rPr>
      </w:pPr>
      <w:bookmarkStart w:id="2" w:name="_Hlk65076422"/>
      <w:r>
        <w:rPr>
          <w:rFonts w:hint="eastAsia" w:ascii="宋体" w:hAnsi="宋体" w:eastAsia="宋体"/>
          <w:b/>
          <w:bCs/>
          <w:sz w:val="24"/>
          <w:szCs w:val="24"/>
        </w:rPr>
        <w:t>一、</w:t>
      </w:r>
      <w:r>
        <w:rPr>
          <w:rFonts w:ascii="宋体" w:hAnsi="宋体" w:eastAsia="宋体"/>
          <w:b/>
          <w:bCs/>
          <w:sz w:val="24"/>
          <w:szCs w:val="24"/>
        </w:rPr>
        <w:t>研究背景和立项依据</w:t>
      </w:r>
    </w:p>
    <w:p w14:paraId="6B0B90E8">
      <w:pPr>
        <w:spacing w:line="360" w:lineRule="auto"/>
        <w:ind w:firstLine="480" w:firstLineChars="200"/>
        <w:rPr>
          <w:rFonts w:ascii="宋体" w:hAnsi="宋体" w:eastAsia="宋体"/>
          <w:i/>
          <w:iCs/>
          <w:sz w:val="24"/>
          <w:szCs w:val="24"/>
        </w:rPr>
      </w:pPr>
      <w:r>
        <w:rPr>
          <w:rFonts w:hint="eastAsia" w:ascii="宋体" w:hAnsi="宋体" w:eastAsia="宋体"/>
          <w:i/>
          <w:iCs/>
          <w:color w:val="0070C0"/>
          <w:sz w:val="24"/>
          <w:szCs w:val="24"/>
        </w:rPr>
        <w:t>详细说明研究的背景、意义、国内外研究现况，系统综述所研究领域的进展及不足，阐述研究的立项依据。背景资料中应标注引用的参考文献。</w:t>
      </w:r>
    </w:p>
    <w:bookmarkEnd w:id="2"/>
    <w:p w14:paraId="5A7C7088">
      <w:pPr>
        <w:spacing w:line="360" w:lineRule="auto"/>
        <w:rPr>
          <w:rFonts w:ascii="宋体" w:hAnsi="宋体" w:eastAsia="宋体"/>
          <w:b/>
          <w:bCs/>
          <w:sz w:val="24"/>
          <w:szCs w:val="24"/>
        </w:rPr>
      </w:pPr>
      <w:r>
        <w:rPr>
          <w:rFonts w:hint="eastAsia" w:ascii="宋体" w:hAnsi="宋体" w:eastAsia="宋体"/>
          <w:b/>
          <w:bCs/>
          <w:sz w:val="24"/>
          <w:szCs w:val="24"/>
        </w:rPr>
        <w:t>二、</w:t>
      </w:r>
      <w:r>
        <w:rPr>
          <w:rFonts w:ascii="宋体" w:hAnsi="宋体" w:eastAsia="宋体"/>
          <w:b/>
          <w:bCs/>
          <w:sz w:val="24"/>
          <w:szCs w:val="24"/>
        </w:rPr>
        <w:t>研究目的</w:t>
      </w:r>
    </w:p>
    <w:p w14:paraId="5F06C4CA">
      <w:pPr>
        <w:spacing w:line="360" w:lineRule="auto"/>
        <w:ind w:firstLine="480" w:firstLineChars="200"/>
        <w:rPr>
          <w:rFonts w:ascii="宋体" w:hAnsi="宋体" w:eastAsia="宋体"/>
          <w:i/>
          <w:iCs/>
          <w:color w:val="0070C0"/>
          <w:sz w:val="24"/>
          <w:szCs w:val="24"/>
        </w:rPr>
      </w:pPr>
      <w:r>
        <w:rPr>
          <w:rFonts w:hint="eastAsia" w:ascii="宋体" w:hAnsi="宋体" w:eastAsia="宋体"/>
          <w:i/>
          <w:iCs/>
          <w:color w:val="0070C0"/>
          <w:sz w:val="24"/>
          <w:szCs w:val="24"/>
        </w:rPr>
        <w:t>详细阐述研究目的，包括研究人群、暴露、结局及研究方法等。可以表述成具体的假说或者以问题的形式呈现。如：探讨矽肺病宿主因素（文化程度、行为因素）、环境因素（居住条件、家庭和睦、经济状况、负性事件）与矽肺易感性的关系。</w:t>
      </w:r>
    </w:p>
    <w:p w14:paraId="21B86D26">
      <w:pPr>
        <w:spacing w:line="360" w:lineRule="auto"/>
        <w:rPr>
          <w:rFonts w:ascii="宋体" w:hAnsi="宋体" w:eastAsia="宋体"/>
          <w:b/>
          <w:bCs/>
          <w:sz w:val="24"/>
          <w:szCs w:val="24"/>
        </w:rPr>
      </w:pPr>
      <w:r>
        <w:rPr>
          <w:rFonts w:hint="eastAsia" w:ascii="宋体" w:hAnsi="宋体" w:eastAsia="宋体"/>
          <w:b/>
          <w:bCs/>
          <w:sz w:val="24"/>
          <w:szCs w:val="24"/>
        </w:rPr>
        <w:t>三、</w:t>
      </w:r>
      <w:r>
        <w:rPr>
          <w:rFonts w:ascii="宋体" w:hAnsi="宋体" w:eastAsia="宋体"/>
          <w:b/>
          <w:bCs/>
          <w:sz w:val="24"/>
          <w:szCs w:val="24"/>
        </w:rPr>
        <w:t>研究设计</w:t>
      </w:r>
    </w:p>
    <w:p w14:paraId="3B4016A2">
      <w:pPr>
        <w:spacing w:line="360" w:lineRule="auto"/>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 xml:space="preserve"> 研究现场及研究人群</w:t>
      </w:r>
    </w:p>
    <w:p w14:paraId="24B117CD">
      <w:pPr>
        <w:spacing w:line="360" w:lineRule="auto"/>
        <w:ind w:firstLine="480" w:firstLineChars="200"/>
        <w:rPr>
          <w:rFonts w:ascii="宋体" w:hAnsi="宋体" w:eastAsia="宋体"/>
          <w:i/>
          <w:iCs/>
          <w:color w:val="0070C0"/>
          <w:sz w:val="24"/>
          <w:szCs w:val="24"/>
        </w:rPr>
      </w:pPr>
      <w:r>
        <w:rPr>
          <w:rFonts w:hint="eastAsia" w:ascii="宋体" w:hAnsi="宋体" w:eastAsia="宋体"/>
          <w:i/>
          <w:iCs/>
          <w:color w:val="0070C0"/>
          <w:sz w:val="24"/>
          <w:szCs w:val="24"/>
        </w:rPr>
        <w:t>详细描述研究现场（医院、社区、学校等）、时间范围、选择方法及标准。</w:t>
      </w:r>
    </w:p>
    <w:p w14:paraId="38EAC9DF">
      <w:pPr>
        <w:spacing w:line="360" w:lineRule="auto"/>
        <w:ind w:firstLine="482" w:firstLineChars="200"/>
        <w:rPr>
          <w:rFonts w:ascii="宋体" w:hAnsi="宋体" w:eastAsia="宋体"/>
          <w:i/>
          <w:iCs/>
          <w:color w:val="0070C0"/>
          <w:sz w:val="24"/>
          <w:szCs w:val="24"/>
        </w:rPr>
      </w:pPr>
      <w:r>
        <w:rPr>
          <w:rFonts w:hint="eastAsia" w:ascii="宋体" w:hAnsi="宋体" w:eastAsia="宋体"/>
          <w:b/>
          <w:bCs/>
          <w:sz w:val="24"/>
          <w:szCs w:val="24"/>
        </w:rPr>
        <w:t>队列研究：</w:t>
      </w:r>
      <w:r>
        <w:rPr>
          <w:rFonts w:hint="eastAsia" w:ascii="宋体" w:hAnsi="宋体" w:eastAsia="宋体"/>
          <w:i/>
          <w:iCs/>
          <w:color w:val="0070C0"/>
          <w:sz w:val="24"/>
          <w:szCs w:val="24"/>
        </w:rPr>
        <w:t>应给出调查对象的选择标准、调查对象的选择方法和来源。描述</w:t>
      </w:r>
    </w:p>
    <w:p w14:paraId="224F44E8">
      <w:pPr>
        <w:spacing w:line="360" w:lineRule="auto"/>
        <w:rPr>
          <w:rFonts w:ascii="宋体" w:hAnsi="宋体" w:eastAsia="宋体"/>
          <w:i/>
          <w:iCs/>
          <w:color w:val="0070C0"/>
          <w:sz w:val="24"/>
          <w:szCs w:val="24"/>
        </w:rPr>
      </w:pPr>
      <w:r>
        <w:rPr>
          <w:rFonts w:hint="eastAsia" w:ascii="宋体" w:hAnsi="宋体" w:eastAsia="宋体"/>
          <w:i/>
          <w:iCs/>
          <w:color w:val="0070C0"/>
          <w:sz w:val="24"/>
          <w:szCs w:val="24"/>
        </w:rPr>
        <w:t>随访策略。</w:t>
      </w:r>
    </w:p>
    <w:p w14:paraId="56134A67">
      <w:pPr>
        <w:spacing w:line="360" w:lineRule="auto"/>
        <w:ind w:firstLine="482" w:firstLineChars="200"/>
        <w:rPr>
          <w:rFonts w:ascii="宋体" w:hAnsi="宋体" w:eastAsia="宋体"/>
          <w:i/>
          <w:iCs/>
          <w:color w:val="0070C0"/>
          <w:sz w:val="24"/>
          <w:szCs w:val="24"/>
        </w:rPr>
      </w:pPr>
      <w:r>
        <w:rPr>
          <w:rFonts w:hint="eastAsia" w:ascii="宋体" w:hAnsi="宋体" w:eastAsia="宋体"/>
          <w:b/>
          <w:bCs/>
          <w:sz w:val="24"/>
          <w:szCs w:val="24"/>
        </w:rPr>
        <w:t>病例-对照研究：</w:t>
      </w:r>
      <w:r>
        <w:rPr>
          <w:rFonts w:hint="eastAsia" w:ascii="宋体" w:hAnsi="宋体" w:eastAsia="宋体"/>
          <w:i/>
          <w:iCs/>
          <w:color w:val="0070C0"/>
          <w:sz w:val="24"/>
          <w:szCs w:val="24"/>
        </w:rPr>
        <w:t>应给出病例和对照的选择标准，病例的确定方法，病例和</w:t>
      </w:r>
    </w:p>
    <w:p w14:paraId="3D1A2E41">
      <w:pPr>
        <w:spacing w:line="360" w:lineRule="auto"/>
        <w:rPr>
          <w:rFonts w:ascii="宋体" w:hAnsi="宋体" w:eastAsia="宋体"/>
          <w:i/>
          <w:iCs/>
          <w:color w:val="0070C0"/>
          <w:sz w:val="24"/>
          <w:szCs w:val="24"/>
        </w:rPr>
      </w:pPr>
      <w:r>
        <w:rPr>
          <w:rFonts w:hint="eastAsia" w:ascii="宋体" w:hAnsi="宋体" w:eastAsia="宋体"/>
          <w:i/>
          <w:iCs/>
          <w:color w:val="0070C0"/>
          <w:sz w:val="24"/>
          <w:szCs w:val="24"/>
        </w:rPr>
        <w:t>对照的选择方法及来源。给出病例与对照匹配的标准和比例。</w:t>
      </w:r>
    </w:p>
    <w:p w14:paraId="306D4F7A">
      <w:pPr>
        <w:spacing w:line="360" w:lineRule="auto"/>
        <w:ind w:firstLine="482" w:firstLineChars="200"/>
        <w:rPr>
          <w:rFonts w:ascii="宋体" w:hAnsi="宋体" w:eastAsia="宋体"/>
          <w:sz w:val="24"/>
          <w:szCs w:val="24"/>
        </w:rPr>
      </w:pPr>
      <w:r>
        <w:rPr>
          <w:rFonts w:hint="eastAsia" w:ascii="宋体" w:hAnsi="宋体" w:eastAsia="宋体"/>
          <w:b/>
          <w:bCs/>
          <w:sz w:val="24"/>
          <w:szCs w:val="24"/>
        </w:rPr>
        <w:t>横断面研究：</w:t>
      </w:r>
      <w:r>
        <w:rPr>
          <w:rFonts w:hint="eastAsia" w:ascii="宋体" w:hAnsi="宋体" w:eastAsia="宋体"/>
          <w:i/>
          <w:iCs/>
          <w:color w:val="0070C0"/>
          <w:sz w:val="24"/>
          <w:szCs w:val="24"/>
        </w:rPr>
        <w:t>给出调查对象的选择标准、来源及抽样方法。</w:t>
      </w:r>
    </w:p>
    <w:p w14:paraId="6C8EC951">
      <w:pPr>
        <w:spacing w:line="360" w:lineRule="auto"/>
        <w:rPr>
          <w:rFonts w:ascii="宋体" w:hAnsi="宋体" w:eastAsia="宋体"/>
          <w:b/>
          <w:bCs/>
          <w:sz w:val="24"/>
          <w:szCs w:val="24"/>
        </w:rPr>
      </w:pPr>
      <w:r>
        <w:rPr>
          <w:rFonts w:hint="eastAsia" w:ascii="宋体" w:hAnsi="宋体" w:eastAsia="宋体"/>
          <w:b/>
          <w:bCs/>
          <w:sz w:val="24"/>
          <w:szCs w:val="24"/>
        </w:rPr>
        <w:t>2</w:t>
      </w:r>
      <w:r>
        <w:rPr>
          <w:rFonts w:ascii="宋体" w:hAnsi="宋体" w:eastAsia="宋体"/>
          <w:b/>
          <w:bCs/>
          <w:sz w:val="24"/>
          <w:szCs w:val="24"/>
        </w:rPr>
        <w:t xml:space="preserve"> 研究所需样本量确定方法</w:t>
      </w:r>
    </w:p>
    <w:p w14:paraId="3CCE2C00">
      <w:pPr>
        <w:spacing w:line="360" w:lineRule="auto"/>
        <w:ind w:firstLine="480" w:firstLineChars="200"/>
        <w:rPr>
          <w:rFonts w:ascii="宋体" w:hAnsi="宋体" w:eastAsia="宋体"/>
          <w:i/>
          <w:iCs/>
          <w:color w:val="0070C0"/>
          <w:sz w:val="24"/>
          <w:szCs w:val="24"/>
        </w:rPr>
      </w:pPr>
      <w:r>
        <w:rPr>
          <w:rFonts w:hint="eastAsia" w:ascii="宋体" w:hAnsi="宋体" w:eastAsia="宋体"/>
          <w:i/>
          <w:iCs/>
          <w:color w:val="0070C0"/>
          <w:sz w:val="24"/>
          <w:szCs w:val="24"/>
        </w:rPr>
        <w:t>观察性研究的样本量计算依赖于研究的背景和目的。样本量计算的不确定性</w:t>
      </w:r>
    </w:p>
    <w:p w14:paraId="4C7AD457">
      <w:pPr>
        <w:spacing w:line="360" w:lineRule="auto"/>
        <w:rPr>
          <w:rFonts w:ascii="宋体" w:hAnsi="宋体" w:eastAsia="宋体"/>
          <w:i/>
          <w:iCs/>
          <w:color w:val="0070C0"/>
          <w:sz w:val="24"/>
          <w:szCs w:val="24"/>
        </w:rPr>
      </w:pPr>
      <w:r>
        <w:rPr>
          <w:rFonts w:hint="eastAsia" w:ascii="宋体" w:hAnsi="宋体" w:eastAsia="宋体"/>
          <w:i/>
          <w:iCs/>
          <w:color w:val="0070C0"/>
          <w:sz w:val="24"/>
          <w:szCs w:val="24"/>
        </w:rPr>
        <w:t>高于干预性研究中样本量的估算，但仍鼓励研究者恰当的报告样本量的计算，不</w:t>
      </w:r>
    </w:p>
    <w:p w14:paraId="1F30ED5E">
      <w:pPr>
        <w:spacing w:line="360" w:lineRule="auto"/>
        <w:rPr>
          <w:rFonts w:ascii="宋体" w:hAnsi="宋体" w:eastAsia="宋体"/>
          <w:i/>
          <w:iCs/>
          <w:color w:val="0070C0"/>
          <w:sz w:val="24"/>
          <w:szCs w:val="24"/>
        </w:rPr>
      </w:pPr>
      <w:r>
        <w:rPr>
          <w:rFonts w:hint="eastAsia" w:ascii="宋体" w:hAnsi="宋体" w:eastAsia="宋体"/>
          <w:i/>
          <w:iCs/>
          <w:color w:val="0070C0"/>
          <w:sz w:val="24"/>
          <w:szCs w:val="24"/>
        </w:rPr>
        <w:t>可以只给出样本例数。如适用，需要提供详细的样本量确定依据，包括参数设定、</w:t>
      </w:r>
    </w:p>
    <w:p w14:paraId="330EE7DF">
      <w:pPr>
        <w:spacing w:line="360" w:lineRule="auto"/>
        <w:rPr>
          <w:rFonts w:ascii="宋体" w:hAnsi="宋体" w:eastAsia="宋体"/>
          <w:i/>
          <w:iCs/>
          <w:color w:val="0070C0"/>
          <w:sz w:val="24"/>
          <w:szCs w:val="24"/>
        </w:rPr>
      </w:pPr>
      <w:r>
        <w:rPr>
          <w:rFonts w:hint="eastAsia" w:ascii="宋体" w:hAnsi="宋体" w:eastAsia="宋体"/>
          <w:i/>
          <w:iCs/>
          <w:color w:val="0070C0"/>
          <w:sz w:val="24"/>
          <w:szCs w:val="24"/>
        </w:rPr>
        <w:t>计算方法、计算软件、样本量调整等。样本量计算需要根据主要研究指标计算，</w:t>
      </w:r>
    </w:p>
    <w:p w14:paraId="5DE21CBE">
      <w:pPr>
        <w:spacing w:line="360" w:lineRule="auto"/>
        <w:rPr>
          <w:rFonts w:ascii="宋体" w:hAnsi="宋体" w:eastAsia="宋体"/>
          <w:i/>
          <w:iCs/>
          <w:color w:val="0070C0"/>
          <w:sz w:val="24"/>
          <w:szCs w:val="24"/>
        </w:rPr>
      </w:pPr>
      <w:r>
        <w:rPr>
          <w:rFonts w:hint="eastAsia" w:ascii="宋体" w:hAnsi="宋体" w:eastAsia="宋体"/>
          <w:i/>
          <w:iCs/>
          <w:color w:val="0070C0"/>
          <w:sz w:val="24"/>
          <w:szCs w:val="24"/>
        </w:rPr>
        <w:t>如有多个主要研究指标的，需要依据每个主要研究指标分别计算，选取其中最大</w:t>
      </w:r>
    </w:p>
    <w:p w14:paraId="467590D8">
      <w:pPr>
        <w:spacing w:line="360" w:lineRule="auto"/>
        <w:rPr>
          <w:rFonts w:ascii="宋体" w:hAnsi="宋体" w:eastAsia="宋体"/>
          <w:i/>
          <w:iCs/>
          <w:color w:val="0070C0"/>
          <w:sz w:val="24"/>
          <w:szCs w:val="24"/>
        </w:rPr>
      </w:pPr>
      <w:r>
        <w:rPr>
          <w:rFonts w:hint="eastAsia" w:ascii="宋体" w:hAnsi="宋体" w:eastAsia="宋体"/>
          <w:i/>
          <w:iCs/>
          <w:color w:val="0070C0"/>
          <w:sz w:val="24"/>
          <w:szCs w:val="24"/>
        </w:rPr>
        <w:t>者作为最终的样本量。</w:t>
      </w:r>
    </w:p>
    <w:p w14:paraId="2753DF0F">
      <w:pPr>
        <w:spacing w:line="360" w:lineRule="auto"/>
        <w:rPr>
          <w:rFonts w:ascii="宋体" w:hAnsi="宋体" w:eastAsia="宋体"/>
          <w:b/>
          <w:bCs/>
          <w:sz w:val="24"/>
          <w:szCs w:val="24"/>
        </w:rPr>
      </w:pPr>
      <w:r>
        <w:rPr>
          <w:rFonts w:hint="eastAsia" w:ascii="宋体" w:hAnsi="宋体" w:eastAsia="宋体"/>
          <w:b/>
          <w:bCs/>
          <w:sz w:val="24"/>
          <w:szCs w:val="24"/>
        </w:rPr>
        <w:t>3</w:t>
      </w:r>
      <w:r>
        <w:rPr>
          <w:rFonts w:ascii="宋体" w:hAnsi="宋体" w:eastAsia="宋体"/>
          <w:b/>
          <w:bCs/>
          <w:sz w:val="24"/>
          <w:szCs w:val="24"/>
        </w:rPr>
        <w:t xml:space="preserve"> 调查内容(CRF表）</w:t>
      </w:r>
    </w:p>
    <w:p w14:paraId="57A0FDDE">
      <w:pPr>
        <w:spacing w:line="360" w:lineRule="auto"/>
        <w:ind w:firstLine="480" w:firstLineChars="200"/>
        <w:rPr>
          <w:rFonts w:ascii="宋体" w:hAnsi="宋体" w:eastAsia="宋体"/>
          <w:i/>
          <w:iCs/>
          <w:color w:val="0070C0"/>
          <w:sz w:val="24"/>
          <w:szCs w:val="24"/>
        </w:rPr>
      </w:pPr>
      <w:r>
        <w:rPr>
          <w:rFonts w:hint="eastAsia" w:ascii="宋体" w:hAnsi="宋体" w:eastAsia="宋体"/>
          <w:i/>
          <w:iCs/>
          <w:color w:val="0070C0"/>
          <w:sz w:val="24"/>
          <w:szCs w:val="24"/>
        </w:rPr>
        <w:t>包括暴露和结局等指标的测量、收集。明确定义结局、暴露、预测因子、潜</w:t>
      </w:r>
    </w:p>
    <w:p w14:paraId="0FE19CB1">
      <w:pPr>
        <w:spacing w:line="360" w:lineRule="auto"/>
        <w:rPr>
          <w:rFonts w:ascii="宋体" w:hAnsi="宋体" w:eastAsia="宋体"/>
          <w:i/>
          <w:iCs/>
          <w:color w:val="0070C0"/>
          <w:sz w:val="24"/>
          <w:szCs w:val="24"/>
        </w:rPr>
      </w:pPr>
      <w:r>
        <w:rPr>
          <w:rFonts w:hint="eastAsia" w:ascii="宋体" w:hAnsi="宋体" w:eastAsia="宋体"/>
          <w:i/>
          <w:iCs/>
          <w:color w:val="0070C0"/>
          <w:sz w:val="24"/>
          <w:szCs w:val="24"/>
        </w:rPr>
        <w:t>在混杂因子、效应修饰因子等变量。</w:t>
      </w:r>
    </w:p>
    <w:p w14:paraId="56382010">
      <w:pPr>
        <w:spacing w:line="360" w:lineRule="auto"/>
        <w:ind w:firstLine="480" w:firstLineChars="200"/>
        <w:rPr>
          <w:rFonts w:ascii="宋体" w:hAnsi="宋体" w:eastAsia="宋体"/>
          <w:i/>
          <w:iCs/>
          <w:color w:val="0070C0"/>
          <w:sz w:val="24"/>
          <w:szCs w:val="24"/>
        </w:rPr>
      </w:pPr>
      <w:r>
        <w:rPr>
          <w:rFonts w:hint="eastAsia" w:ascii="宋体" w:hAnsi="宋体" w:eastAsia="宋体"/>
          <w:i/>
          <w:iCs/>
          <w:color w:val="0070C0"/>
          <w:sz w:val="24"/>
          <w:szCs w:val="24"/>
        </w:rPr>
        <w:t>如：“病例组和对照组均采用统一的矽肺宿主、环境影响因素调查表。由本研究组（经统一培训）人员通过入户直接询问的方式调查。由被调查本人回答调查内容。调查项目有一般情况：姓名、年龄、民族、婚姻。宿主因素：文化程度（高中以上、初中以下）、个人行为（有无嗜烟、酒）。环境因素：居住条件（较好：人均</w:t>
      </w:r>
      <w:r>
        <w:rPr>
          <w:rFonts w:ascii="宋体" w:hAnsi="宋体" w:eastAsia="宋体"/>
          <w:i/>
          <w:iCs/>
          <w:color w:val="0070C0"/>
          <w:sz w:val="24"/>
          <w:szCs w:val="24"/>
        </w:rPr>
        <w:t>10平方米及以上；较差：人均9.9平方米以下或简易棚居住者）、家庭和睦（和睦：无离婚史、无家庭暴力史；不和睦：有过离婚史及家庭暴力发生）、经济状况（好：家庭成员人均月收入500元及以上者；差：家庭成员人均月收入499元以下者）</w:t>
      </w:r>
      <w:r>
        <w:rPr>
          <w:rFonts w:hint="eastAsia" w:ascii="宋体" w:hAnsi="宋体" w:eastAsia="宋体"/>
          <w:i/>
          <w:iCs/>
          <w:color w:val="0070C0"/>
          <w:sz w:val="24"/>
          <w:szCs w:val="24"/>
        </w:rPr>
        <w:t>、家庭负性事件（被调查者在近</w:t>
      </w:r>
      <w:r>
        <w:rPr>
          <w:rFonts w:ascii="宋体" w:hAnsi="宋体" w:eastAsia="宋体"/>
          <w:i/>
          <w:iCs/>
          <w:color w:val="0070C0"/>
          <w:sz w:val="24"/>
          <w:szCs w:val="24"/>
        </w:rPr>
        <w:t>10年内有无家庭成员去世或伤病住院）。”</w:t>
      </w:r>
    </w:p>
    <w:p w14:paraId="43C8D0E7">
      <w:pPr>
        <w:spacing w:line="360" w:lineRule="auto"/>
        <w:rPr>
          <w:rFonts w:ascii="宋体" w:hAnsi="宋体" w:eastAsia="宋体"/>
          <w:b/>
          <w:bCs/>
          <w:sz w:val="24"/>
          <w:szCs w:val="24"/>
        </w:rPr>
      </w:pPr>
      <w:r>
        <w:rPr>
          <w:rFonts w:ascii="宋体" w:hAnsi="宋体" w:eastAsia="宋体"/>
          <w:b/>
          <w:bCs/>
          <w:sz w:val="24"/>
          <w:szCs w:val="24"/>
        </w:rPr>
        <w:t xml:space="preserve">4 </w:t>
      </w:r>
      <w:r>
        <w:rPr>
          <w:rFonts w:hint="eastAsia" w:ascii="宋体" w:hAnsi="宋体" w:eastAsia="宋体"/>
          <w:b/>
          <w:bCs/>
          <w:sz w:val="24"/>
          <w:szCs w:val="24"/>
        </w:rPr>
        <w:t>随访计划（随访的周期和内容）</w:t>
      </w:r>
    </w:p>
    <w:p w14:paraId="5BBB3933">
      <w:pPr>
        <w:spacing w:line="360" w:lineRule="auto"/>
        <w:ind w:firstLine="480"/>
        <w:rPr>
          <w:rFonts w:ascii="宋体" w:hAnsi="宋体" w:eastAsia="宋体"/>
          <w:i/>
          <w:iCs/>
          <w:color w:val="0070C0"/>
          <w:sz w:val="24"/>
          <w:szCs w:val="24"/>
        </w:rPr>
      </w:pPr>
      <w:r>
        <w:rPr>
          <w:rFonts w:hint="eastAsia" w:ascii="宋体" w:hAnsi="宋体" w:eastAsia="宋体"/>
          <w:i/>
          <w:iCs/>
          <w:color w:val="0070C0"/>
          <w:sz w:val="24"/>
          <w:szCs w:val="24"/>
        </w:rPr>
        <w:t>如该研究涉及随访，需阐明临床研究持续时间及其确定理由。</w:t>
      </w:r>
    </w:p>
    <w:p w14:paraId="43D758C8">
      <w:pPr>
        <w:spacing w:line="360" w:lineRule="auto"/>
        <w:ind w:firstLine="480"/>
        <w:rPr>
          <w:rFonts w:ascii="宋体" w:hAnsi="宋体" w:eastAsia="宋体"/>
          <w:i/>
          <w:iCs/>
          <w:color w:val="0070C0"/>
          <w:sz w:val="24"/>
          <w:szCs w:val="24"/>
        </w:rPr>
      </w:pPr>
      <w:r>
        <w:rPr>
          <w:rFonts w:hint="eastAsia" w:ascii="宋体" w:hAnsi="宋体" w:eastAsia="宋体"/>
          <w:i/>
          <w:iCs/>
          <w:color w:val="0070C0"/>
          <w:sz w:val="24"/>
          <w:szCs w:val="24"/>
        </w:rPr>
        <w:t>以流程图或文字的形式，详细说明每一步骤的试验操作情况及随访时间，检查项目等。如：</w:t>
      </w:r>
    </w:p>
    <w:tbl>
      <w:tblPr>
        <w:tblStyle w:val="5"/>
        <w:tblW w:w="8430" w:type="dxa"/>
        <w:jc w:val="center"/>
        <w:tblLayout w:type="autofit"/>
        <w:tblCellMar>
          <w:top w:w="0" w:type="dxa"/>
          <w:left w:w="0" w:type="dxa"/>
          <w:bottom w:w="0" w:type="dxa"/>
          <w:right w:w="0" w:type="dxa"/>
        </w:tblCellMar>
      </w:tblPr>
      <w:tblGrid>
        <w:gridCol w:w="655"/>
        <w:gridCol w:w="1920"/>
        <w:gridCol w:w="843"/>
        <w:gridCol w:w="843"/>
        <w:gridCol w:w="843"/>
        <w:gridCol w:w="843"/>
        <w:gridCol w:w="827"/>
        <w:gridCol w:w="827"/>
        <w:gridCol w:w="829"/>
      </w:tblGrid>
      <w:tr w14:paraId="32F047AE">
        <w:tblPrEx>
          <w:tblCellMar>
            <w:top w:w="0" w:type="dxa"/>
            <w:left w:w="0" w:type="dxa"/>
            <w:bottom w:w="0" w:type="dxa"/>
            <w:right w:w="0" w:type="dxa"/>
          </w:tblCellMar>
        </w:tblPrEx>
        <w:trPr>
          <w:trHeight w:val="312" w:hRule="atLeast"/>
          <w:jc w:val="center"/>
        </w:trPr>
        <w:tc>
          <w:tcPr>
            <w:tcW w:w="655" w:type="dxa"/>
            <w:vMerge w:val="restart"/>
            <w:tcBorders>
              <w:top w:val="single" w:color="000000" w:sz="8" w:space="0"/>
              <w:left w:val="single" w:color="000000" w:sz="8" w:space="0"/>
              <w:right w:val="single" w:color="000000" w:sz="8" w:space="0"/>
            </w:tcBorders>
            <w:shd w:val="clear" w:color="auto" w:fill="B8CCE4"/>
            <w:tcMar>
              <w:top w:w="15" w:type="dxa"/>
              <w:left w:w="108" w:type="dxa"/>
              <w:bottom w:w="0" w:type="dxa"/>
              <w:right w:w="108" w:type="dxa"/>
            </w:tcMar>
            <w:vAlign w:val="center"/>
          </w:tcPr>
          <w:p w14:paraId="373D01AA">
            <w:pPr>
              <w:widowControl/>
              <w:jc w:val="center"/>
              <w:rPr>
                <w:rFonts w:ascii="Arial" w:hAnsi="Arial" w:cs="Arial"/>
                <w:kern w:val="0"/>
                <w:szCs w:val="21"/>
              </w:rPr>
            </w:pPr>
            <w:r>
              <w:rPr>
                <w:rFonts w:hint="eastAsia" w:ascii="新宋体" w:hAnsi="新宋体" w:eastAsia="新宋体" w:cs="新宋体"/>
                <w:color w:val="000000"/>
                <w:kern w:val="24"/>
                <w:szCs w:val="21"/>
              </w:rPr>
              <w:t>步骤</w:t>
            </w:r>
          </w:p>
        </w:tc>
        <w:tc>
          <w:tcPr>
            <w:tcW w:w="1920"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3A75B2D8">
            <w:pPr>
              <w:widowControl/>
              <w:jc w:val="center"/>
              <w:rPr>
                <w:rFonts w:ascii="Arial" w:hAnsi="Arial" w:cs="Arial"/>
                <w:kern w:val="0"/>
                <w:szCs w:val="21"/>
              </w:rPr>
            </w:pPr>
            <w:r>
              <w:rPr>
                <w:rFonts w:hint="eastAsia" w:ascii="新宋体" w:hAnsi="新宋体" w:eastAsia="新宋体" w:cs="新宋体"/>
                <w:color w:val="000000"/>
                <w:kern w:val="24"/>
                <w:szCs w:val="21"/>
              </w:rPr>
              <w:t>时期</w:t>
            </w:r>
          </w:p>
        </w:tc>
        <w:tc>
          <w:tcPr>
            <w:tcW w:w="843"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505AEB60">
            <w:pPr>
              <w:widowControl/>
              <w:jc w:val="center"/>
              <w:rPr>
                <w:rFonts w:ascii="Arial" w:hAnsi="Arial" w:cs="Arial"/>
                <w:i/>
                <w:color w:val="FF0000"/>
                <w:kern w:val="0"/>
                <w:szCs w:val="21"/>
              </w:rPr>
            </w:pPr>
            <w:r>
              <w:rPr>
                <w:rFonts w:hint="eastAsia" w:ascii="新宋体" w:hAnsi="新宋体" w:eastAsia="新宋体" w:cs="新宋体"/>
                <w:i/>
                <w:color w:val="FF0000"/>
                <w:kern w:val="24"/>
                <w:sz w:val="20"/>
                <w:szCs w:val="20"/>
              </w:rPr>
              <w:t>筛选期</w:t>
            </w:r>
          </w:p>
        </w:tc>
        <w:tc>
          <w:tcPr>
            <w:tcW w:w="2529" w:type="dxa"/>
            <w:gridSpan w:val="3"/>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4B0492B9">
            <w:pPr>
              <w:widowControl/>
              <w:jc w:val="center"/>
              <w:rPr>
                <w:rFonts w:ascii="Arial" w:hAnsi="Arial" w:cs="Arial"/>
                <w:i/>
                <w:color w:val="FF0000"/>
                <w:kern w:val="0"/>
                <w:szCs w:val="21"/>
              </w:rPr>
            </w:pPr>
            <w:r>
              <w:rPr>
                <w:rFonts w:hint="eastAsia" w:ascii="Arial" w:hAnsi="Arial" w:cs="Arial"/>
                <w:i/>
                <w:color w:val="FF0000"/>
                <w:kern w:val="0"/>
                <w:szCs w:val="21"/>
              </w:rPr>
              <w:t>治疗期</w:t>
            </w:r>
          </w:p>
        </w:tc>
        <w:tc>
          <w:tcPr>
            <w:tcW w:w="2483" w:type="dxa"/>
            <w:gridSpan w:val="3"/>
            <w:tcBorders>
              <w:top w:val="single" w:color="000000" w:sz="8" w:space="0"/>
              <w:left w:val="single" w:color="000000" w:sz="8" w:space="0"/>
              <w:bottom w:val="single" w:color="000000" w:sz="8" w:space="0"/>
              <w:right w:val="single" w:color="000000" w:sz="8" w:space="0"/>
            </w:tcBorders>
            <w:shd w:val="clear" w:color="auto" w:fill="B8CCE4"/>
            <w:vAlign w:val="center"/>
          </w:tcPr>
          <w:p w14:paraId="097D9CAD">
            <w:pPr>
              <w:widowControl/>
              <w:jc w:val="center"/>
              <w:rPr>
                <w:rFonts w:ascii="新宋体" w:hAnsi="新宋体" w:eastAsia="新宋体" w:cs="新宋体"/>
                <w:i/>
                <w:color w:val="FF0000"/>
                <w:kern w:val="24"/>
                <w:szCs w:val="21"/>
              </w:rPr>
            </w:pPr>
            <w:r>
              <w:rPr>
                <w:rFonts w:hint="eastAsia" w:ascii="新宋体" w:hAnsi="新宋体" w:eastAsia="新宋体" w:cs="新宋体"/>
                <w:i/>
                <w:color w:val="FF0000"/>
                <w:kern w:val="24"/>
                <w:szCs w:val="21"/>
              </w:rPr>
              <w:t>随访期</w:t>
            </w:r>
          </w:p>
        </w:tc>
      </w:tr>
      <w:tr w14:paraId="0180B360">
        <w:tblPrEx>
          <w:tblCellMar>
            <w:top w:w="0" w:type="dxa"/>
            <w:left w:w="0" w:type="dxa"/>
            <w:bottom w:w="0" w:type="dxa"/>
            <w:right w:w="0" w:type="dxa"/>
          </w:tblCellMar>
        </w:tblPrEx>
        <w:trPr>
          <w:trHeight w:val="250" w:hRule="atLeast"/>
          <w:jc w:val="center"/>
        </w:trPr>
        <w:tc>
          <w:tcPr>
            <w:tcW w:w="655" w:type="dxa"/>
            <w:vMerge w:val="continue"/>
            <w:tcBorders>
              <w:left w:val="single" w:color="000000" w:sz="8" w:space="0"/>
              <w:right w:val="single" w:color="000000" w:sz="8" w:space="0"/>
            </w:tcBorders>
            <w:shd w:val="clear" w:color="auto" w:fill="B8CCE4"/>
            <w:tcMar>
              <w:top w:w="15" w:type="dxa"/>
              <w:left w:w="108" w:type="dxa"/>
              <w:bottom w:w="0" w:type="dxa"/>
              <w:right w:w="108" w:type="dxa"/>
            </w:tcMar>
            <w:vAlign w:val="center"/>
          </w:tcPr>
          <w:p w14:paraId="46FAA5D8">
            <w:pPr>
              <w:widowControl/>
              <w:jc w:val="center"/>
              <w:rPr>
                <w:rFonts w:ascii="新宋体" w:hAnsi="新宋体" w:eastAsia="新宋体" w:cs="新宋体"/>
                <w:color w:val="000000"/>
                <w:kern w:val="24"/>
                <w:szCs w:val="21"/>
              </w:rPr>
            </w:pPr>
          </w:p>
        </w:tc>
        <w:tc>
          <w:tcPr>
            <w:tcW w:w="1920"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18B91BD3">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Cs w:val="21"/>
              </w:rPr>
              <w:t>研究随访</w:t>
            </w:r>
          </w:p>
        </w:tc>
        <w:tc>
          <w:tcPr>
            <w:tcW w:w="843"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106D24A7">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Cs w:val="21"/>
              </w:rPr>
              <w:t>访视0</w:t>
            </w:r>
          </w:p>
        </w:tc>
        <w:tc>
          <w:tcPr>
            <w:tcW w:w="843"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4623DA95">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Cs w:val="21"/>
              </w:rPr>
              <w:t>访视1</w:t>
            </w:r>
          </w:p>
        </w:tc>
        <w:tc>
          <w:tcPr>
            <w:tcW w:w="843"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68855DA5">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Cs w:val="21"/>
              </w:rPr>
              <w:t>访视2</w:t>
            </w:r>
          </w:p>
        </w:tc>
        <w:tc>
          <w:tcPr>
            <w:tcW w:w="843"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5F6662C6">
            <w:pPr>
              <w:widowControl/>
              <w:jc w:val="center"/>
              <w:rPr>
                <w:rFonts w:ascii="Arial" w:hAnsi="Arial" w:eastAsia="宋体" w:cs="Arial"/>
                <w:kern w:val="0"/>
                <w:szCs w:val="21"/>
              </w:rPr>
            </w:pPr>
            <w:r>
              <w:rPr>
                <w:rFonts w:hint="eastAsia" w:ascii="新宋体" w:hAnsi="新宋体" w:eastAsia="新宋体" w:cs="新宋体"/>
                <w:color w:val="000000"/>
                <w:kern w:val="24"/>
                <w:szCs w:val="21"/>
              </w:rPr>
              <w:t>访视3</w:t>
            </w:r>
          </w:p>
        </w:tc>
        <w:tc>
          <w:tcPr>
            <w:tcW w:w="827" w:type="dxa"/>
            <w:tcBorders>
              <w:top w:val="single" w:color="000000" w:sz="8" w:space="0"/>
              <w:left w:val="single" w:color="000000" w:sz="8" w:space="0"/>
              <w:bottom w:val="single" w:color="000000" w:sz="8" w:space="0"/>
              <w:right w:val="single" w:color="000000" w:sz="8" w:space="0"/>
            </w:tcBorders>
            <w:shd w:val="clear" w:color="auto" w:fill="B8CCE4"/>
            <w:vAlign w:val="center"/>
          </w:tcPr>
          <w:p w14:paraId="75E82BFB">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Cs w:val="21"/>
              </w:rPr>
              <w:t>访视4</w:t>
            </w:r>
          </w:p>
        </w:tc>
        <w:tc>
          <w:tcPr>
            <w:tcW w:w="827" w:type="dxa"/>
            <w:tcBorders>
              <w:top w:val="single" w:color="000000" w:sz="8" w:space="0"/>
              <w:left w:val="single" w:color="000000" w:sz="8" w:space="0"/>
              <w:bottom w:val="single" w:color="000000" w:sz="8" w:space="0"/>
              <w:right w:val="single" w:color="000000" w:sz="8" w:space="0"/>
            </w:tcBorders>
            <w:shd w:val="clear" w:color="auto" w:fill="B8CCE4"/>
            <w:vAlign w:val="center"/>
          </w:tcPr>
          <w:p w14:paraId="66EC2528">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Cs w:val="21"/>
              </w:rPr>
              <w:t>访视</w:t>
            </w:r>
            <w:r>
              <w:rPr>
                <w:rFonts w:ascii="新宋体" w:hAnsi="新宋体" w:eastAsia="新宋体" w:cs="新宋体"/>
                <w:color w:val="000000"/>
                <w:kern w:val="24"/>
                <w:szCs w:val="21"/>
              </w:rPr>
              <w:t>5</w:t>
            </w:r>
          </w:p>
        </w:tc>
        <w:tc>
          <w:tcPr>
            <w:tcW w:w="829" w:type="dxa"/>
            <w:tcBorders>
              <w:top w:val="single" w:color="000000" w:sz="8" w:space="0"/>
              <w:left w:val="single" w:color="000000" w:sz="8" w:space="0"/>
              <w:bottom w:val="single" w:color="000000" w:sz="8" w:space="0"/>
              <w:right w:val="single" w:color="000000" w:sz="8" w:space="0"/>
            </w:tcBorders>
            <w:shd w:val="clear" w:color="auto" w:fill="B8CCE4"/>
            <w:vAlign w:val="center"/>
          </w:tcPr>
          <w:p w14:paraId="0C5A5BCE">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Cs w:val="21"/>
              </w:rPr>
              <w:t>访视</w:t>
            </w:r>
            <w:r>
              <w:rPr>
                <w:rFonts w:ascii="新宋体" w:hAnsi="新宋体" w:eastAsia="新宋体" w:cs="新宋体"/>
                <w:color w:val="000000"/>
                <w:kern w:val="24"/>
                <w:szCs w:val="21"/>
              </w:rPr>
              <w:t>6</w:t>
            </w:r>
          </w:p>
        </w:tc>
      </w:tr>
      <w:tr w14:paraId="4EB9885D">
        <w:tblPrEx>
          <w:tblCellMar>
            <w:top w:w="0" w:type="dxa"/>
            <w:left w:w="0" w:type="dxa"/>
            <w:bottom w:w="0" w:type="dxa"/>
            <w:right w:w="0" w:type="dxa"/>
          </w:tblCellMar>
        </w:tblPrEx>
        <w:trPr>
          <w:trHeight w:val="325" w:hRule="atLeast"/>
          <w:jc w:val="center"/>
        </w:trPr>
        <w:tc>
          <w:tcPr>
            <w:tcW w:w="655" w:type="dxa"/>
            <w:vMerge w:val="continue"/>
            <w:tcBorders>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416E0C91">
            <w:pPr>
              <w:widowControl/>
              <w:jc w:val="center"/>
              <w:rPr>
                <w:rFonts w:ascii="新宋体" w:hAnsi="新宋体" w:eastAsia="新宋体" w:cs="新宋体"/>
                <w:color w:val="000000"/>
                <w:kern w:val="24"/>
                <w:szCs w:val="21"/>
              </w:rPr>
            </w:pPr>
          </w:p>
        </w:tc>
        <w:tc>
          <w:tcPr>
            <w:tcW w:w="1920"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35E4F457">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Cs w:val="21"/>
              </w:rPr>
              <w:t>研究日期（天）</w:t>
            </w:r>
          </w:p>
        </w:tc>
        <w:tc>
          <w:tcPr>
            <w:tcW w:w="843"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2B7E6E7F">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Cs w:val="21"/>
              </w:rPr>
              <w:t>-</w:t>
            </w:r>
            <w:r>
              <w:rPr>
                <w:rFonts w:ascii="新宋体" w:hAnsi="新宋体" w:eastAsia="新宋体" w:cs="新宋体"/>
                <w:color w:val="000000"/>
                <w:kern w:val="24"/>
                <w:szCs w:val="21"/>
              </w:rPr>
              <w:t>7</w:t>
            </w:r>
            <w:r>
              <w:rPr>
                <w:rFonts w:hint="eastAsia" w:ascii="新宋体" w:hAnsi="新宋体" w:eastAsia="新宋体" w:cs="新宋体"/>
                <w:color w:val="000000"/>
                <w:kern w:val="24"/>
                <w:szCs w:val="21"/>
              </w:rPr>
              <w:t>天</w:t>
            </w:r>
          </w:p>
        </w:tc>
        <w:tc>
          <w:tcPr>
            <w:tcW w:w="843"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2C61BD27">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Cs w:val="21"/>
              </w:rPr>
              <w:t>0</w:t>
            </w:r>
          </w:p>
        </w:tc>
        <w:tc>
          <w:tcPr>
            <w:tcW w:w="843"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3CA251CB">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 w:val="20"/>
                <w:szCs w:val="20"/>
              </w:rPr>
              <w:t>X±X天</w:t>
            </w:r>
          </w:p>
        </w:tc>
        <w:tc>
          <w:tcPr>
            <w:tcW w:w="843"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3A289D4E">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 w:val="20"/>
                <w:szCs w:val="20"/>
              </w:rPr>
              <w:t>X±X天</w:t>
            </w:r>
          </w:p>
        </w:tc>
        <w:tc>
          <w:tcPr>
            <w:tcW w:w="827" w:type="dxa"/>
            <w:tcBorders>
              <w:top w:val="single" w:color="000000" w:sz="8" w:space="0"/>
              <w:left w:val="single" w:color="000000" w:sz="8" w:space="0"/>
              <w:bottom w:val="single" w:color="000000" w:sz="8" w:space="0"/>
              <w:right w:val="single" w:color="000000" w:sz="8" w:space="0"/>
            </w:tcBorders>
            <w:shd w:val="clear" w:color="auto" w:fill="B8CCE4"/>
            <w:vAlign w:val="center"/>
          </w:tcPr>
          <w:p w14:paraId="43279AE5">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 w:val="20"/>
                <w:szCs w:val="20"/>
              </w:rPr>
              <w:t>X±X天</w:t>
            </w:r>
          </w:p>
        </w:tc>
        <w:tc>
          <w:tcPr>
            <w:tcW w:w="827" w:type="dxa"/>
            <w:tcBorders>
              <w:top w:val="single" w:color="000000" w:sz="8" w:space="0"/>
              <w:left w:val="single" w:color="000000" w:sz="8" w:space="0"/>
              <w:bottom w:val="single" w:color="000000" w:sz="8" w:space="0"/>
              <w:right w:val="single" w:color="000000" w:sz="8" w:space="0"/>
            </w:tcBorders>
            <w:shd w:val="clear" w:color="auto" w:fill="B8CCE4"/>
            <w:vAlign w:val="center"/>
          </w:tcPr>
          <w:p w14:paraId="616E09B2">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 w:val="20"/>
                <w:szCs w:val="20"/>
              </w:rPr>
              <w:t>X±X天</w:t>
            </w:r>
          </w:p>
        </w:tc>
        <w:tc>
          <w:tcPr>
            <w:tcW w:w="829" w:type="dxa"/>
            <w:tcBorders>
              <w:top w:val="single" w:color="000000" w:sz="8" w:space="0"/>
              <w:left w:val="single" w:color="000000" w:sz="8" w:space="0"/>
              <w:bottom w:val="single" w:color="000000" w:sz="8" w:space="0"/>
              <w:right w:val="single" w:color="000000" w:sz="8" w:space="0"/>
            </w:tcBorders>
            <w:shd w:val="clear" w:color="auto" w:fill="B8CCE4"/>
            <w:vAlign w:val="center"/>
          </w:tcPr>
          <w:p w14:paraId="5576EEF1">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 w:val="20"/>
                <w:szCs w:val="20"/>
              </w:rPr>
              <w:t>X±X天</w:t>
            </w:r>
          </w:p>
        </w:tc>
      </w:tr>
      <w:tr w14:paraId="3C688F44">
        <w:tblPrEx>
          <w:tblCellMar>
            <w:top w:w="0" w:type="dxa"/>
            <w:left w:w="0" w:type="dxa"/>
            <w:bottom w:w="0" w:type="dxa"/>
            <w:right w:w="0" w:type="dxa"/>
          </w:tblCellMar>
        </w:tblPrEx>
        <w:trPr>
          <w:trHeight w:val="361" w:hRule="atLeast"/>
          <w:jc w:val="center"/>
        </w:trPr>
        <w:tc>
          <w:tcPr>
            <w:tcW w:w="655"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3EB13871">
            <w:pPr>
              <w:widowControl/>
              <w:jc w:val="center"/>
              <w:rPr>
                <w:rFonts w:ascii="Arial" w:hAnsi="Arial" w:cs="Arial"/>
                <w:kern w:val="0"/>
                <w:szCs w:val="21"/>
              </w:rPr>
            </w:pPr>
            <w:r>
              <w:rPr>
                <w:rFonts w:hint="eastAsia" w:ascii="新宋体" w:hAnsi="新宋体" w:eastAsia="新宋体" w:cs="新宋体"/>
                <w:color w:val="000000"/>
                <w:kern w:val="24"/>
                <w:szCs w:val="21"/>
              </w:rPr>
              <w:t>1</w:t>
            </w: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FCF2D08">
            <w:pPr>
              <w:widowControl/>
              <w:jc w:val="center"/>
              <w:rPr>
                <w:rFonts w:ascii="Arial" w:hAnsi="Arial" w:cs="Arial"/>
                <w:kern w:val="0"/>
                <w:szCs w:val="21"/>
              </w:rPr>
            </w:pPr>
            <w:r>
              <w:rPr>
                <w:rFonts w:hint="eastAsia" w:ascii="新宋体" w:hAnsi="新宋体" w:eastAsia="新宋体" w:cs="新宋体"/>
                <w:color w:val="000000"/>
                <w:kern w:val="24"/>
                <w:szCs w:val="21"/>
              </w:rPr>
              <w:t>签署知情同意书</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9FF478D">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168B62E">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921C0E6">
            <w:pPr>
              <w:widowControl/>
              <w:jc w:val="center"/>
              <w:rPr>
                <w:rFonts w:ascii="Arial" w:hAnsi="Arial" w:cs="Arial"/>
                <w:kern w:val="0"/>
                <w:szCs w:val="21"/>
              </w:rPr>
            </w:pPr>
            <w:r>
              <w:rPr>
                <w:rFonts w:hint="eastAsia" w:ascii="新宋体" w:hAnsi="新宋体" w:eastAsia="新宋体" w:cs="新宋体"/>
                <w:color w:val="000000"/>
                <w:kern w:val="24"/>
                <w:szCs w:val="21"/>
              </w:rPr>
              <w:t xml:space="preserve"> </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EF22E9E">
            <w:pPr>
              <w:widowControl/>
              <w:jc w:val="center"/>
              <w:rPr>
                <w:rFonts w:ascii="Arial" w:hAnsi="Arial" w:cs="Arial"/>
                <w:kern w:val="0"/>
                <w:szCs w:val="21"/>
              </w:rPr>
            </w:pPr>
            <w:r>
              <w:rPr>
                <w:rFonts w:hint="eastAsia" w:ascii="新宋体" w:hAnsi="新宋体" w:eastAsia="新宋体" w:cs="新宋体"/>
                <w:color w:val="000000"/>
                <w:kern w:val="24"/>
                <w:szCs w:val="21"/>
              </w:rPr>
              <w:t xml:space="preserve"> </w:t>
            </w:r>
          </w:p>
        </w:tc>
        <w:tc>
          <w:tcPr>
            <w:tcW w:w="827" w:type="dxa"/>
            <w:tcBorders>
              <w:top w:val="single" w:color="000000" w:sz="8" w:space="0"/>
              <w:left w:val="single" w:color="000000" w:sz="8" w:space="0"/>
              <w:bottom w:val="single" w:color="000000" w:sz="8" w:space="0"/>
              <w:right w:val="single" w:color="000000" w:sz="8" w:space="0"/>
            </w:tcBorders>
            <w:vAlign w:val="center"/>
          </w:tcPr>
          <w:p w14:paraId="4BF32F00">
            <w:pPr>
              <w:widowControl/>
              <w:jc w:val="center"/>
              <w:rPr>
                <w:rFonts w:ascii="新宋体" w:hAnsi="新宋体" w:eastAsia="新宋体" w:cs="新宋体"/>
                <w:color w:val="000000"/>
                <w:kern w:val="24"/>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4B5EF767">
            <w:pPr>
              <w:widowControl/>
              <w:jc w:val="center"/>
              <w:rPr>
                <w:rFonts w:ascii="新宋体" w:hAnsi="新宋体" w:eastAsia="新宋体" w:cs="新宋体"/>
                <w:color w:val="000000"/>
                <w:kern w:val="24"/>
                <w:szCs w:val="21"/>
              </w:rPr>
            </w:pPr>
          </w:p>
        </w:tc>
        <w:tc>
          <w:tcPr>
            <w:tcW w:w="829" w:type="dxa"/>
            <w:tcBorders>
              <w:top w:val="single" w:color="000000" w:sz="8" w:space="0"/>
              <w:left w:val="single" w:color="000000" w:sz="8" w:space="0"/>
              <w:bottom w:val="single" w:color="000000" w:sz="8" w:space="0"/>
              <w:right w:val="single" w:color="000000" w:sz="8" w:space="0"/>
            </w:tcBorders>
          </w:tcPr>
          <w:p w14:paraId="1546138C">
            <w:pPr>
              <w:widowControl/>
              <w:jc w:val="center"/>
              <w:rPr>
                <w:rFonts w:ascii="新宋体" w:hAnsi="新宋体" w:eastAsia="新宋体" w:cs="新宋体"/>
                <w:color w:val="000000"/>
                <w:kern w:val="24"/>
                <w:szCs w:val="21"/>
              </w:rPr>
            </w:pPr>
          </w:p>
        </w:tc>
      </w:tr>
      <w:tr w14:paraId="271A039D">
        <w:tblPrEx>
          <w:tblCellMar>
            <w:top w:w="0" w:type="dxa"/>
            <w:left w:w="0" w:type="dxa"/>
            <w:bottom w:w="0" w:type="dxa"/>
            <w:right w:w="0" w:type="dxa"/>
          </w:tblCellMar>
        </w:tblPrEx>
        <w:trPr>
          <w:trHeight w:val="360" w:hRule="atLeast"/>
          <w:jc w:val="center"/>
        </w:trPr>
        <w:tc>
          <w:tcPr>
            <w:tcW w:w="655" w:type="dxa"/>
            <w:vMerge w:val="restart"/>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124D0064">
            <w:pPr>
              <w:widowControl/>
              <w:jc w:val="center"/>
              <w:rPr>
                <w:rFonts w:ascii="Arial" w:hAnsi="Arial" w:cs="Arial"/>
                <w:kern w:val="0"/>
                <w:szCs w:val="21"/>
              </w:rPr>
            </w:pPr>
            <w:r>
              <w:rPr>
                <w:rFonts w:hint="eastAsia" w:ascii="新宋体" w:hAnsi="新宋体" w:eastAsia="新宋体" w:cs="新宋体"/>
                <w:color w:val="000000"/>
                <w:kern w:val="24"/>
                <w:szCs w:val="21"/>
              </w:rPr>
              <w:t>2临床资料</w:t>
            </w: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F14CA41">
            <w:pPr>
              <w:widowControl/>
              <w:jc w:val="center"/>
              <w:rPr>
                <w:rFonts w:ascii="Arial" w:hAnsi="Arial" w:cs="Arial"/>
                <w:kern w:val="0"/>
                <w:szCs w:val="21"/>
              </w:rPr>
            </w:pPr>
            <w:r>
              <w:rPr>
                <w:rFonts w:hint="eastAsia" w:ascii="新宋体" w:hAnsi="新宋体" w:eastAsia="新宋体" w:cs="新宋体"/>
                <w:color w:val="000000"/>
                <w:kern w:val="24"/>
                <w:szCs w:val="21"/>
              </w:rPr>
              <w:t>受试者基本资料</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B9FF5DB">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2A7AF05">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5F23234">
            <w:pPr>
              <w:widowControl/>
              <w:jc w:val="center"/>
              <w:rPr>
                <w:rFonts w:ascii="Arial" w:hAnsi="Arial" w:cs="Arial"/>
                <w:kern w:val="0"/>
                <w:szCs w:val="21"/>
              </w:rPr>
            </w:pPr>
            <w:r>
              <w:rPr>
                <w:rFonts w:hint="eastAsia" w:ascii="新宋体" w:hAnsi="新宋体" w:eastAsia="新宋体" w:cs="新宋体"/>
                <w:color w:val="000000"/>
                <w:kern w:val="24"/>
                <w:szCs w:val="21"/>
              </w:rPr>
              <w:t xml:space="preserve"> </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77CB122">
            <w:pPr>
              <w:widowControl/>
              <w:jc w:val="center"/>
              <w:rPr>
                <w:rFonts w:ascii="Arial" w:hAnsi="Arial" w:cs="Arial"/>
                <w:kern w:val="0"/>
                <w:szCs w:val="21"/>
              </w:rPr>
            </w:pPr>
            <w:r>
              <w:rPr>
                <w:rFonts w:hint="eastAsia" w:ascii="新宋体" w:hAnsi="新宋体" w:eastAsia="新宋体" w:cs="新宋体"/>
                <w:color w:val="000000"/>
                <w:kern w:val="24"/>
                <w:szCs w:val="21"/>
              </w:rPr>
              <w:t xml:space="preserve"> </w:t>
            </w:r>
          </w:p>
        </w:tc>
        <w:tc>
          <w:tcPr>
            <w:tcW w:w="827" w:type="dxa"/>
            <w:tcBorders>
              <w:top w:val="single" w:color="000000" w:sz="8" w:space="0"/>
              <w:left w:val="single" w:color="000000" w:sz="8" w:space="0"/>
              <w:bottom w:val="single" w:color="000000" w:sz="8" w:space="0"/>
              <w:right w:val="single" w:color="000000" w:sz="8" w:space="0"/>
            </w:tcBorders>
            <w:vAlign w:val="center"/>
          </w:tcPr>
          <w:p w14:paraId="45A440B0">
            <w:pPr>
              <w:widowControl/>
              <w:jc w:val="center"/>
              <w:rPr>
                <w:rFonts w:ascii="新宋体" w:hAnsi="新宋体" w:eastAsia="新宋体" w:cs="新宋体"/>
                <w:color w:val="000000"/>
                <w:kern w:val="24"/>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495289E3">
            <w:pPr>
              <w:widowControl/>
              <w:jc w:val="center"/>
              <w:rPr>
                <w:rFonts w:ascii="新宋体" w:hAnsi="新宋体" w:eastAsia="新宋体" w:cs="新宋体"/>
                <w:color w:val="000000"/>
                <w:kern w:val="24"/>
                <w:szCs w:val="21"/>
              </w:rPr>
            </w:pPr>
          </w:p>
        </w:tc>
        <w:tc>
          <w:tcPr>
            <w:tcW w:w="829" w:type="dxa"/>
            <w:tcBorders>
              <w:top w:val="single" w:color="000000" w:sz="8" w:space="0"/>
              <w:left w:val="single" w:color="000000" w:sz="8" w:space="0"/>
              <w:bottom w:val="single" w:color="000000" w:sz="8" w:space="0"/>
              <w:right w:val="single" w:color="000000" w:sz="8" w:space="0"/>
            </w:tcBorders>
          </w:tcPr>
          <w:p w14:paraId="7E809D28">
            <w:pPr>
              <w:widowControl/>
              <w:jc w:val="center"/>
              <w:rPr>
                <w:rFonts w:ascii="新宋体" w:hAnsi="新宋体" w:eastAsia="新宋体" w:cs="新宋体"/>
                <w:color w:val="000000"/>
                <w:kern w:val="24"/>
                <w:szCs w:val="21"/>
              </w:rPr>
            </w:pPr>
          </w:p>
        </w:tc>
      </w:tr>
      <w:tr w14:paraId="58D9C4C7">
        <w:tblPrEx>
          <w:tblCellMar>
            <w:top w:w="0" w:type="dxa"/>
            <w:left w:w="0" w:type="dxa"/>
            <w:bottom w:w="0" w:type="dxa"/>
            <w:right w:w="0" w:type="dxa"/>
          </w:tblCellMar>
        </w:tblPrEx>
        <w:trPr>
          <w:trHeight w:val="360" w:hRule="atLeast"/>
          <w:jc w:val="center"/>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14:paraId="2C097015">
            <w:pPr>
              <w:widowControl/>
              <w:jc w:val="left"/>
              <w:rPr>
                <w:rFonts w:ascii="Arial" w:hAnsi="Arial" w:cs="Arial"/>
                <w:kern w:val="0"/>
                <w:szCs w:val="21"/>
              </w:rPr>
            </w:pP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11DAB80">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Cs w:val="21"/>
              </w:rPr>
              <w:t>临床诊断</w:t>
            </w:r>
          </w:p>
          <w:p w14:paraId="6A49071E">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EA2FDE4">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DF2D9AA">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8950D54">
            <w:pPr>
              <w:widowControl/>
              <w:jc w:val="center"/>
              <w:rPr>
                <w:rFonts w:ascii="Arial" w:hAnsi="Arial" w:cs="Arial"/>
                <w:kern w:val="0"/>
                <w:szCs w:val="21"/>
              </w:rPr>
            </w:pPr>
            <w:r>
              <w:rPr>
                <w:rFonts w:hint="eastAsia" w:ascii="新宋体" w:hAnsi="新宋体" w:eastAsia="新宋体" w:cs="新宋体"/>
                <w:color w:val="000000"/>
                <w:kern w:val="24"/>
                <w:szCs w:val="21"/>
              </w:rPr>
              <w:t xml:space="preserve"> </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92CF654">
            <w:pPr>
              <w:widowControl/>
              <w:jc w:val="center"/>
              <w:rPr>
                <w:rFonts w:ascii="Arial" w:hAnsi="Arial" w:cs="Arial"/>
                <w:kern w:val="0"/>
                <w:szCs w:val="21"/>
              </w:rPr>
            </w:pPr>
            <w:r>
              <w:rPr>
                <w:rFonts w:hint="eastAsia" w:ascii="新宋体" w:hAnsi="新宋体" w:eastAsia="新宋体" w:cs="新宋体"/>
                <w:color w:val="000000"/>
                <w:kern w:val="24"/>
                <w:szCs w:val="21"/>
              </w:rPr>
              <w:t xml:space="preserve"> </w:t>
            </w:r>
          </w:p>
        </w:tc>
        <w:tc>
          <w:tcPr>
            <w:tcW w:w="827" w:type="dxa"/>
            <w:tcBorders>
              <w:top w:val="single" w:color="000000" w:sz="8" w:space="0"/>
              <w:left w:val="single" w:color="000000" w:sz="8" w:space="0"/>
              <w:bottom w:val="single" w:color="000000" w:sz="8" w:space="0"/>
              <w:right w:val="single" w:color="000000" w:sz="8" w:space="0"/>
            </w:tcBorders>
            <w:vAlign w:val="center"/>
          </w:tcPr>
          <w:p w14:paraId="2CF2D1CE">
            <w:pPr>
              <w:widowControl/>
              <w:jc w:val="center"/>
              <w:rPr>
                <w:rFonts w:ascii="新宋体" w:hAnsi="新宋体" w:eastAsia="新宋体" w:cs="新宋体"/>
                <w:color w:val="000000"/>
                <w:kern w:val="24"/>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7A6784C7">
            <w:pPr>
              <w:widowControl/>
              <w:jc w:val="center"/>
              <w:rPr>
                <w:rFonts w:ascii="新宋体" w:hAnsi="新宋体" w:eastAsia="新宋体" w:cs="新宋体"/>
                <w:color w:val="000000"/>
                <w:kern w:val="24"/>
                <w:szCs w:val="21"/>
              </w:rPr>
            </w:pPr>
          </w:p>
        </w:tc>
        <w:tc>
          <w:tcPr>
            <w:tcW w:w="829" w:type="dxa"/>
            <w:tcBorders>
              <w:top w:val="single" w:color="000000" w:sz="8" w:space="0"/>
              <w:left w:val="single" w:color="000000" w:sz="8" w:space="0"/>
              <w:bottom w:val="single" w:color="000000" w:sz="8" w:space="0"/>
              <w:right w:val="single" w:color="000000" w:sz="8" w:space="0"/>
            </w:tcBorders>
          </w:tcPr>
          <w:p w14:paraId="705DC84A">
            <w:pPr>
              <w:widowControl/>
              <w:jc w:val="center"/>
              <w:rPr>
                <w:rFonts w:ascii="新宋体" w:hAnsi="新宋体" w:eastAsia="新宋体" w:cs="新宋体"/>
                <w:color w:val="000000"/>
                <w:kern w:val="24"/>
                <w:szCs w:val="21"/>
              </w:rPr>
            </w:pPr>
          </w:p>
        </w:tc>
      </w:tr>
      <w:tr w14:paraId="32EFC23D">
        <w:tblPrEx>
          <w:tblCellMar>
            <w:top w:w="0" w:type="dxa"/>
            <w:left w:w="0" w:type="dxa"/>
            <w:bottom w:w="0" w:type="dxa"/>
            <w:right w:w="0" w:type="dxa"/>
          </w:tblCellMar>
        </w:tblPrEx>
        <w:trPr>
          <w:trHeight w:val="361" w:hRule="atLeast"/>
          <w:jc w:val="center"/>
        </w:trPr>
        <w:tc>
          <w:tcPr>
            <w:tcW w:w="655" w:type="dxa"/>
            <w:vMerge w:val="continue"/>
            <w:tcBorders>
              <w:top w:val="single" w:color="000000" w:sz="8" w:space="0"/>
              <w:left w:val="single" w:color="000000" w:sz="8" w:space="0"/>
              <w:bottom w:val="single" w:color="000000" w:sz="8" w:space="0"/>
              <w:right w:val="single" w:color="000000" w:sz="8" w:space="0"/>
            </w:tcBorders>
            <w:vAlign w:val="center"/>
          </w:tcPr>
          <w:p w14:paraId="355EF6E9">
            <w:pPr>
              <w:widowControl/>
              <w:jc w:val="left"/>
              <w:rPr>
                <w:rFonts w:ascii="Arial" w:hAnsi="Arial" w:cs="Arial"/>
                <w:kern w:val="0"/>
                <w:szCs w:val="21"/>
              </w:rPr>
            </w:pP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73322B6">
            <w:pPr>
              <w:widowControl/>
              <w:jc w:val="center"/>
              <w:rPr>
                <w:rFonts w:ascii="Arial" w:hAnsi="Arial" w:cs="Arial"/>
                <w:kern w:val="0"/>
                <w:szCs w:val="21"/>
              </w:rPr>
            </w:pPr>
            <w:r>
              <w:rPr>
                <w:rFonts w:hint="eastAsia" w:ascii="新宋体" w:hAnsi="新宋体" w:eastAsia="新宋体" w:cs="新宋体"/>
                <w:color w:val="000000"/>
                <w:kern w:val="24"/>
                <w:szCs w:val="21"/>
              </w:rPr>
              <w:t>既往史</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FC76055">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EC769E8">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336B8A2">
            <w:pPr>
              <w:widowControl/>
              <w:jc w:val="center"/>
              <w:rPr>
                <w:rFonts w:ascii="Arial" w:hAnsi="Arial" w:cs="Arial"/>
                <w:kern w:val="0"/>
                <w:szCs w:val="21"/>
              </w:rPr>
            </w:pPr>
            <w:r>
              <w:rPr>
                <w:rFonts w:hint="eastAsia" w:ascii="新宋体" w:hAnsi="新宋体" w:eastAsia="新宋体" w:cs="新宋体"/>
                <w:color w:val="000000"/>
                <w:kern w:val="24"/>
                <w:szCs w:val="21"/>
              </w:rPr>
              <w:t xml:space="preserve"> </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555E00A">
            <w:pPr>
              <w:widowControl/>
              <w:jc w:val="center"/>
              <w:rPr>
                <w:rFonts w:ascii="Arial" w:hAnsi="Arial" w:cs="Arial"/>
                <w:kern w:val="0"/>
                <w:szCs w:val="21"/>
              </w:rPr>
            </w:pPr>
            <w:r>
              <w:rPr>
                <w:rFonts w:hint="eastAsia" w:ascii="新宋体" w:hAnsi="新宋体" w:eastAsia="新宋体" w:cs="新宋体"/>
                <w:color w:val="000000"/>
                <w:kern w:val="24"/>
                <w:szCs w:val="21"/>
              </w:rPr>
              <w:t xml:space="preserve"> </w:t>
            </w:r>
          </w:p>
        </w:tc>
        <w:tc>
          <w:tcPr>
            <w:tcW w:w="827" w:type="dxa"/>
            <w:tcBorders>
              <w:top w:val="single" w:color="000000" w:sz="8" w:space="0"/>
              <w:left w:val="single" w:color="000000" w:sz="8" w:space="0"/>
              <w:bottom w:val="single" w:color="000000" w:sz="8" w:space="0"/>
              <w:right w:val="single" w:color="000000" w:sz="8" w:space="0"/>
            </w:tcBorders>
            <w:vAlign w:val="center"/>
          </w:tcPr>
          <w:p w14:paraId="2A80BA86">
            <w:pPr>
              <w:widowControl/>
              <w:jc w:val="center"/>
              <w:rPr>
                <w:rFonts w:ascii="新宋体" w:hAnsi="新宋体" w:eastAsia="新宋体" w:cs="新宋体"/>
                <w:color w:val="000000"/>
                <w:kern w:val="24"/>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27807DD3">
            <w:pPr>
              <w:widowControl/>
              <w:jc w:val="center"/>
              <w:rPr>
                <w:rFonts w:ascii="新宋体" w:hAnsi="新宋体" w:eastAsia="新宋体" w:cs="新宋体"/>
                <w:color w:val="000000"/>
                <w:kern w:val="24"/>
                <w:szCs w:val="21"/>
              </w:rPr>
            </w:pPr>
          </w:p>
        </w:tc>
        <w:tc>
          <w:tcPr>
            <w:tcW w:w="829" w:type="dxa"/>
            <w:tcBorders>
              <w:top w:val="single" w:color="000000" w:sz="8" w:space="0"/>
              <w:left w:val="single" w:color="000000" w:sz="8" w:space="0"/>
              <w:bottom w:val="single" w:color="000000" w:sz="8" w:space="0"/>
              <w:right w:val="single" w:color="000000" w:sz="8" w:space="0"/>
            </w:tcBorders>
          </w:tcPr>
          <w:p w14:paraId="0767C4A6">
            <w:pPr>
              <w:widowControl/>
              <w:jc w:val="center"/>
              <w:rPr>
                <w:rFonts w:ascii="新宋体" w:hAnsi="新宋体" w:eastAsia="新宋体" w:cs="新宋体"/>
                <w:color w:val="000000"/>
                <w:kern w:val="24"/>
                <w:szCs w:val="21"/>
              </w:rPr>
            </w:pPr>
          </w:p>
        </w:tc>
      </w:tr>
      <w:tr w14:paraId="02A3235F">
        <w:tblPrEx>
          <w:tblCellMar>
            <w:top w:w="0" w:type="dxa"/>
            <w:left w:w="0" w:type="dxa"/>
            <w:bottom w:w="0" w:type="dxa"/>
            <w:right w:w="0" w:type="dxa"/>
          </w:tblCellMar>
        </w:tblPrEx>
        <w:trPr>
          <w:trHeight w:val="382" w:hRule="atLeast"/>
          <w:jc w:val="center"/>
        </w:trPr>
        <w:tc>
          <w:tcPr>
            <w:tcW w:w="655" w:type="dxa"/>
            <w:vMerge w:val="restart"/>
            <w:tcBorders>
              <w:top w:val="single" w:color="000000" w:sz="8" w:space="0"/>
              <w:left w:val="single" w:color="000000" w:sz="8" w:space="0"/>
              <w:right w:val="single" w:color="000000" w:sz="8" w:space="0"/>
            </w:tcBorders>
            <w:shd w:val="clear" w:color="auto" w:fill="B8CCE4"/>
            <w:tcMar>
              <w:top w:w="15" w:type="dxa"/>
              <w:left w:w="108" w:type="dxa"/>
              <w:bottom w:w="0" w:type="dxa"/>
              <w:right w:w="108" w:type="dxa"/>
            </w:tcMar>
            <w:vAlign w:val="center"/>
          </w:tcPr>
          <w:p w14:paraId="32FB5EE6">
            <w:pPr>
              <w:widowControl/>
              <w:jc w:val="center"/>
              <w:rPr>
                <w:rFonts w:ascii="Arial" w:hAnsi="Arial" w:cs="Arial"/>
                <w:kern w:val="0"/>
                <w:szCs w:val="21"/>
              </w:rPr>
            </w:pPr>
            <w:r>
              <w:rPr>
                <w:rFonts w:hint="eastAsia" w:ascii="新宋体" w:hAnsi="新宋体" w:eastAsia="新宋体" w:cs="新宋体"/>
                <w:color w:val="000000"/>
                <w:kern w:val="24"/>
                <w:szCs w:val="21"/>
              </w:rPr>
              <w:t>3临床检查</w:t>
            </w:r>
            <w:r>
              <w:rPr>
                <w:rFonts w:ascii="Arial" w:hAnsi="Arial" w:cs="Arial"/>
                <w:kern w:val="0"/>
                <w:szCs w:val="21"/>
              </w:rPr>
              <w:t xml:space="preserve"> </w:t>
            </w:r>
          </w:p>
          <w:p w14:paraId="707474FE">
            <w:pPr>
              <w:jc w:val="center"/>
              <w:rPr>
                <w:rFonts w:ascii="Arial" w:hAnsi="Arial" w:cs="Arial"/>
                <w:kern w:val="0"/>
                <w:szCs w:val="21"/>
              </w:rPr>
            </w:pP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EB93381">
            <w:pPr>
              <w:widowControl/>
              <w:jc w:val="center"/>
              <w:rPr>
                <w:rFonts w:ascii="新宋体" w:hAnsi="新宋体" w:eastAsia="新宋体" w:cs="Arial"/>
                <w:i/>
                <w:color w:val="FF0000"/>
                <w:kern w:val="0"/>
                <w:szCs w:val="21"/>
              </w:rPr>
            </w:pPr>
            <w:r>
              <w:rPr>
                <w:rFonts w:hint="eastAsia" w:ascii="新宋体" w:hAnsi="新宋体" w:eastAsia="新宋体" w:cs="Arial"/>
                <w:i/>
                <w:color w:val="FF0000"/>
                <w:kern w:val="0"/>
                <w:szCs w:val="21"/>
              </w:rPr>
              <w:t>血常规</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1F99FD2">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07531D3">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B055320">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652ECE8">
            <w:pPr>
              <w:widowControl/>
              <w:jc w:val="center"/>
              <w:rPr>
                <w:rFonts w:ascii="Arial" w:hAnsi="Arial" w:cs="Arial"/>
                <w:kern w:val="0"/>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76576AE7">
            <w:pPr>
              <w:widowControl/>
              <w:jc w:val="center"/>
              <w:rPr>
                <w:rFonts w:ascii="新宋体" w:hAnsi="新宋体" w:eastAsia="新宋体" w:cs="新宋体"/>
                <w:color w:val="000000"/>
                <w:kern w:val="24"/>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12AD0BF8">
            <w:pPr>
              <w:widowControl/>
              <w:jc w:val="center"/>
              <w:rPr>
                <w:rFonts w:ascii="新宋体" w:hAnsi="新宋体" w:eastAsia="新宋体" w:cs="新宋体"/>
                <w:color w:val="000000"/>
                <w:kern w:val="24"/>
                <w:szCs w:val="21"/>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13B0D9E0">
            <w:pPr>
              <w:widowControl/>
              <w:jc w:val="center"/>
              <w:rPr>
                <w:rFonts w:ascii="新宋体" w:hAnsi="新宋体" w:eastAsia="新宋体" w:cs="新宋体"/>
                <w:color w:val="000000"/>
                <w:kern w:val="24"/>
                <w:szCs w:val="21"/>
              </w:rPr>
            </w:pPr>
          </w:p>
        </w:tc>
      </w:tr>
      <w:tr w14:paraId="312E9D55">
        <w:tblPrEx>
          <w:tblCellMar>
            <w:top w:w="0" w:type="dxa"/>
            <w:left w:w="0" w:type="dxa"/>
            <w:bottom w:w="0" w:type="dxa"/>
            <w:right w:w="0" w:type="dxa"/>
          </w:tblCellMar>
        </w:tblPrEx>
        <w:trPr>
          <w:trHeight w:val="382" w:hRule="atLeast"/>
          <w:jc w:val="center"/>
        </w:trPr>
        <w:tc>
          <w:tcPr>
            <w:tcW w:w="655" w:type="dxa"/>
            <w:vMerge w:val="continue"/>
            <w:tcBorders>
              <w:top w:val="single" w:color="000000" w:sz="8" w:space="0"/>
              <w:left w:val="single" w:color="000000" w:sz="8" w:space="0"/>
              <w:right w:val="single" w:color="000000" w:sz="8" w:space="0"/>
            </w:tcBorders>
            <w:shd w:val="clear" w:color="auto" w:fill="B8CCE4"/>
            <w:tcMar>
              <w:top w:w="15" w:type="dxa"/>
              <w:left w:w="108" w:type="dxa"/>
              <w:bottom w:w="0" w:type="dxa"/>
              <w:right w:w="108" w:type="dxa"/>
            </w:tcMar>
            <w:vAlign w:val="center"/>
          </w:tcPr>
          <w:p w14:paraId="4790A171">
            <w:pPr>
              <w:widowControl/>
              <w:jc w:val="center"/>
              <w:rPr>
                <w:rFonts w:ascii="新宋体" w:hAnsi="新宋体" w:eastAsia="新宋体" w:cs="新宋体"/>
                <w:color w:val="000000"/>
                <w:kern w:val="24"/>
                <w:szCs w:val="21"/>
              </w:rPr>
            </w:pP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28E5328">
            <w:pPr>
              <w:widowControl/>
              <w:jc w:val="center"/>
              <w:rPr>
                <w:rFonts w:ascii="新宋体" w:hAnsi="新宋体" w:eastAsia="新宋体" w:cs="Arial"/>
                <w:i/>
                <w:color w:val="FF0000"/>
                <w:kern w:val="0"/>
                <w:szCs w:val="21"/>
              </w:rPr>
            </w:pPr>
            <w:r>
              <w:rPr>
                <w:rFonts w:hint="eastAsia" w:ascii="新宋体" w:hAnsi="新宋体" w:eastAsia="新宋体" w:cs="Arial"/>
                <w:i/>
                <w:color w:val="FF0000"/>
                <w:kern w:val="0"/>
                <w:szCs w:val="21"/>
              </w:rPr>
              <w:t>肝肾功能</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918ED9C">
            <w:pPr>
              <w:widowControl/>
              <w:jc w:val="center"/>
              <w:rPr>
                <w:rFonts w:ascii="宋体" w:hAnsi="Times New Roman" w:cs="宋体"/>
                <w:kern w:val="0"/>
                <w:sz w:val="24"/>
                <w:szCs w:val="24"/>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C606FD5">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AAF2974">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CD61046">
            <w:pPr>
              <w:widowControl/>
              <w:jc w:val="center"/>
              <w:rPr>
                <w:rFonts w:ascii="Arial" w:hAnsi="Arial" w:cs="Arial"/>
                <w:kern w:val="0"/>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5B3B0BB2">
            <w:pPr>
              <w:widowControl/>
              <w:jc w:val="center"/>
              <w:rPr>
                <w:rFonts w:ascii="新宋体" w:hAnsi="新宋体" w:eastAsia="新宋体" w:cs="新宋体"/>
                <w:color w:val="000000"/>
                <w:kern w:val="24"/>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033C8356">
            <w:pPr>
              <w:widowControl/>
              <w:jc w:val="center"/>
              <w:rPr>
                <w:rFonts w:ascii="新宋体" w:hAnsi="新宋体" w:eastAsia="新宋体" w:cs="新宋体"/>
                <w:color w:val="000000"/>
                <w:kern w:val="24"/>
                <w:szCs w:val="21"/>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43871B49">
            <w:pPr>
              <w:widowControl/>
              <w:jc w:val="center"/>
              <w:rPr>
                <w:rFonts w:ascii="新宋体" w:hAnsi="新宋体" w:eastAsia="新宋体" w:cs="新宋体"/>
                <w:color w:val="000000"/>
                <w:kern w:val="24"/>
                <w:szCs w:val="21"/>
              </w:rPr>
            </w:pPr>
          </w:p>
        </w:tc>
      </w:tr>
      <w:tr w14:paraId="352A28D9">
        <w:tblPrEx>
          <w:tblCellMar>
            <w:top w:w="0" w:type="dxa"/>
            <w:left w:w="0" w:type="dxa"/>
            <w:bottom w:w="0" w:type="dxa"/>
            <w:right w:w="0" w:type="dxa"/>
          </w:tblCellMar>
        </w:tblPrEx>
        <w:trPr>
          <w:trHeight w:val="382" w:hRule="atLeast"/>
          <w:jc w:val="center"/>
        </w:trPr>
        <w:tc>
          <w:tcPr>
            <w:tcW w:w="655" w:type="dxa"/>
            <w:vMerge w:val="continue"/>
            <w:tcBorders>
              <w:top w:val="single" w:color="000000" w:sz="8" w:space="0"/>
              <w:left w:val="single" w:color="000000" w:sz="8" w:space="0"/>
              <w:right w:val="single" w:color="000000" w:sz="8" w:space="0"/>
            </w:tcBorders>
            <w:shd w:val="clear" w:color="auto" w:fill="B8CCE4"/>
            <w:tcMar>
              <w:top w:w="15" w:type="dxa"/>
              <w:left w:w="108" w:type="dxa"/>
              <w:bottom w:w="0" w:type="dxa"/>
              <w:right w:w="108" w:type="dxa"/>
            </w:tcMar>
            <w:vAlign w:val="center"/>
          </w:tcPr>
          <w:p w14:paraId="6456A03E">
            <w:pPr>
              <w:widowControl/>
              <w:jc w:val="center"/>
              <w:rPr>
                <w:rFonts w:ascii="新宋体" w:hAnsi="新宋体" w:eastAsia="新宋体" w:cs="新宋体"/>
                <w:color w:val="000000"/>
                <w:kern w:val="24"/>
                <w:szCs w:val="21"/>
              </w:rPr>
            </w:pP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A4E469C">
            <w:pPr>
              <w:widowControl/>
              <w:jc w:val="center"/>
              <w:rPr>
                <w:rFonts w:ascii="新宋体" w:hAnsi="新宋体" w:eastAsia="新宋体" w:cs="Arial"/>
                <w:i/>
                <w:color w:val="FF0000"/>
                <w:kern w:val="0"/>
                <w:szCs w:val="21"/>
              </w:rPr>
            </w:pPr>
            <w:r>
              <w:rPr>
                <w:rFonts w:ascii="新宋体" w:hAnsi="新宋体" w:eastAsia="新宋体" w:cs="Arial"/>
                <w:i/>
                <w:color w:val="FF0000"/>
                <w:kern w:val="0"/>
                <w:szCs w:val="21"/>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7F7B193">
            <w:pPr>
              <w:widowControl/>
              <w:jc w:val="center"/>
              <w:rPr>
                <w:rFonts w:ascii="宋体" w:hAnsi="Times New Roman" w:cs="宋体"/>
                <w:kern w:val="0"/>
                <w:sz w:val="24"/>
                <w:szCs w:val="24"/>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4644B9D">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6B59F80">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0B4C6B2">
            <w:pPr>
              <w:widowControl/>
              <w:jc w:val="center"/>
              <w:rPr>
                <w:rFonts w:ascii="Arial" w:hAnsi="Arial" w:cs="Arial"/>
                <w:kern w:val="0"/>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5237624B">
            <w:pPr>
              <w:widowControl/>
              <w:jc w:val="center"/>
              <w:rPr>
                <w:rFonts w:ascii="新宋体" w:hAnsi="新宋体" w:eastAsia="新宋体" w:cs="新宋体"/>
                <w:color w:val="000000"/>
                <w:kern w:val="24"/>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31C2C9F6">
            <w:pPr>
              <w:widowControl/>
              <w:jc w:val="center"/>
              <w:rPr>
                <w:rFonts w:ascii="新宋体" w:hAnsi="新宋体" w:eastAsia="新宋体" w:cs="新宋体"/>
                <w:color w:val="000000"/>
                <w:kern w:val="24"/>
                <w:szCs w:val="21"/>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18CABFBB">
            <w:pPr>
              <w:widowControl/>
              <w:jc w:val="center"/>
              <w:rPr>
                <w:rFonts w:ascii="新宋体" w:hAnsi="新宋体" w:eastAsia="新宋体" w:cs="新宋体"/>
                <w:color w:val="000000"/>
                <w:kern w:val="24"/>
                <w:szCs w:val="21"/>
              </w:rPr>
            </w:pPr>
          </w:p>
        </w:tc>
      </w:tr>
      <w:tr w14:paraId="75FA246E">
        <w:tblPrEx>
          <w:tblCellMar>
            <w:top w:w="0" w:type="dxa"/>
            <w:left w:w="0" w:type="dxa"/>
            <w:bottom w:w="0" w:type="dxa"/>
            <w:right w:w="0" w:type="dxa"/>
          </w:tblCellMar>
        </w:tblPrEx>
        <w:trPr>
          <w:trHeight w:val="360" w:hRule="atLeast"/>
          <w:jc w:val="center"/>
        </w:trPr>
        <w:tc>
          <w:tcPr>
            <w:tcW w:w="655" w:type="dxa"/>
            <w:vMerge w:val="continue"/>
            <w:tcBorders>
              <w:left w:val="single" w:color="000000" w:sz="8" w:space="0"/>
              <w:right w:val="single" w:color="000000" w:sz="8" w:space="0"/>
            </w:tcBorders>
            <w:vAlign w:val="center"/>
          </w:tcPr>
          <w:p w14:paraId="2D6DE45A">
            <w:pPr>
              <w:jc w:val="center"/>
              <w:rPr>
                <w:rFonts w:ascii="Arial" w:hAnsi="Arial" w:cs="Arial"/>
                <w:kern w:val="0"/>
                <w:szCs w:val="21"/>
              </w:rPr>
            </w:pP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BDE0A2A">
            <w:pPr>
              <w:widowControl/>
              <w:jc w:val="center"/>
              <w:rPr>
                <w:rFonts w:ascii="Arial" w:hAnsi="Arial" w:cs="Arial"/>
                <w:i/>
                <w:color w:val="FF0000"/>
                <w:kern w:val="0"/>
                <w:szCs w:val="21"/>
              </w:rPr>
            </w:pPr>
            <w:r>
              <w:rPr>
                <w:rFonts w:hint="eastAsia" w:ascii="新宋体" w:hAnsi="新宋体" w:eastAsia="新宋体" w:cs="新宋体"/>
                <w:i/>
                <w:color w:val="FF0000"/>
                <w:kern w:val="24"/>
                <w:szCs w:val="21"/>
              </w:rPr>
              <w:t>HIV初筛</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038D34F">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F0F66D2">
            <w:pPr>
              <w:widowControl/>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CE8806B">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E938BEC">
            <w:pPr>
              <w:widowControl/>
              <w:jc w:val="center"/>
              <w:rPr>
                <w:rFonts w:ascii="Arial" w:hAnsi="Arial" w:cs="Arial"/>
                <w:kern w:val="0"/>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6D6BAABB">
            <w:pPr>
              <w:widowControl/>
              <w:jc w:val="center"/>
              <w:rPr>
                <w:rFonts w:ascii="新宋体" w:hAnsi="新宋体" w:eastAsia="新宋体" w:cs="新宋体"/>
                <w:color w:val="000000"/>
                <w:kern w:val="24"/>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5681CB82">
            <w:pPr>
              <w:widowControl/>
              <w:jc w:val="center"/>
              <w:rPr>
                <w:rFonts w:ascii="新宋体" w:hAnsi="新宋体" w:eastAsia="新宋体" w:cs="新宋体"/>
                <w:color w:val="000000"/>
                <w:kern w:val="24"/>
                <w:szCs w:val="21"/>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4C691291">
            <w:pPr>
              <w:widowControl/>
              <w:jc w:val="center"/>
              <w:rPr>
                <w:rFonts w:ascii="新宋体" w:hAnsi="新宋体" w:eastAsia="新宋体" w:cs="新宋体"/>
                <w:color w:val="000000"/>
                <w:kern w:val="24"/>
                <w:szCs w:val="21"/>
              </w:rPr>
            </w:pPr>
          </w:p>
        </w:tc>
      </w:tr>
      <w:tr w14:paraId="50029F31">
        <w:tblPrEx>
          <w:tblCellMar>
            <w:top w:w="0" w:type="dxa"/>
            <w:left w:w="0" w:type="dxa"/>
            <w:bottom w:w="0" w:type="dxa"/>
            <w:right w:w="0" w:type="dxa"/>
          </w:tblCellMar>
        </w:tblPrEx>
        <w:trPr>
          <w:trHeight w:val="360" w:hRule="atLeast"/>
          <w:jc w:val="center"/>
        </w:trPr>
        <w:tc>
          <w:tcPr>
            <w:tcW w:w="655" w:type="dxa"/>
            <w:vMerge w:val="continue"/>
            <w:tcBorders>
              <w:left w:val="single" w:color="000000" w:sz="8" w:space="0"/>
              <w:right w:val="single" w:color="000000" w:sz="8" w:space="0"/>
            </w:tcBorders>
            <w:vAlign w:val="center"/>
          </w:tcPr>
          <w:p w14:paraId="18549569">
            <w:pPr>
              <w:jc w:val="center"/>
              <w:rPr>
                <w:rFonts w:ascii="Arial" w:hAnsi="Arial" w:cs="Arial"/>
                <w:kern w:val="0"/>
                <w:szCs w:val="21"/>
              </w:rPr>
            </w:pP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FF4A3F3">
            <w:pPr>
              <w:widowControl/>
              <w:jc w:val="center"/>
              <w:rPr>
                <w:rFonts w:ascii="Arial" w:hAnsi="Arial" w:cs="Arial"/>
                <w:i/>
                <w:color w:val="FF0000"/>
                <w:kern w:val="0"/>
                <w:szCs w:val="21"/>
              </w:rPr>
            </w:pPr>
            <w:r>
              <w:rPr>
                <w:rFonts w:hint="eastAsia" w:ascii="Arial" w:hAnsi="Arial" w:cs="Arial"/>
                <w:i/>
                <w:color w:val="FF0000"/>
                <w:kern w:val="0"/>
                <w:szCs w:val="21"/>
              </w:rPr>
              <w:t>血HCG</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7429411">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0373482">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0E61B05">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6A766B5">
            <w:pPr>
              <w:widowControl/>
              <w:jc w:val="center"/>
              <w:rPr>
                <w:rFonts w:ascii="Arial" w:hAnsi="Arial" w:cs="Arial"/>
                <w:kern w:val="0"/>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0F1C1875">
            <w:pPr>
              <w:widowControl/>
              <w:jc w:val="center"/>
              <w:rPr>
                <w:rFonts w:ascii="新宋体" w:hAnsi="新宋体" w:eastAsia="新宋体" w:cs="新宋体"/>
                <w:color w:val="000000"/>
                <w:kern w:val="24"/>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43E2E6CB">
            <w:pPr>
              <w:widowControl/>
              <w:jc w:val="center"/>
              <w:rPr>
                <w:rFonts w:ascii="新宋体" w:hAnsi="新宋体" w:eastAsia="新宋体" w:cs="新宋体"/>
                <w:color w:val="000000"/>
                <w:kern w:val="24"/>
                <w:szCs w:val="21"/>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72BCCC9D">
            <w:pPr>
              <w:widowControl/>
              <w:jc w:val="center"/>
              <w:rPr>
                <w:rFonts w:ascii="新宋体" w:hAnsi="新宋体" w:eastAsia="新宋体" w:cs="新宋体"/>
                <w:color w:val="000000"/>
                <w:kern w:val="24"/>
                <w:szCs w:val="21"/>
              </w:rPr>
            </w:pPr>
          </w:p>
        </w:tc>
      </w:tr>
      <w:tr w14:paraId="14EA2C01">
        <w:tblPrEx>
          <w:tblCellMar>
            <w:top w:w="0" w:type="dxa"/>
            <w:left w:w="0" w:type="dxa"/>
            <w:bottom w:w="0" w:type="dxa"/>
            <w:right w:w="0" w:type="dxa"/>
          </w:tblCellMar>
        </w:tblPrEx>
        <w:trPr>
          <w:trHeight w:val="361" w:hRule="atLeast"/>
          <w:jc w:val="center"/>
        </w:trPr>
        <w:tc>
          <w:tcPr>
            <w:tcW w:w="655" w:type="dxa"/>
            <w:vMerge w:val="continue"/>
            <w:tcBorders>
              <w:left w:val="single" w:color="000000" w:sz="8" w:space="0"/>
              <w:right w:val="single" w:color="000000" w:sz="8" w:space="0"/>
            </w:tcBorders>
            <w:vAlign w:val="center"/>
          </w:tcPr>
          <w:p w14:paraId="0FA1F3E5">
            <w:pPr>
              <w:jc w:val="center"/>
              <w:rPr>
                <w:rFonts w:ascii="Arial" w:hAnsi="Arial" w:cs="Arial"/>
                <w:kern w:val="0"/>
                <w:szCs w:val="21"/>
              </w:rPr>
            </w:pP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3164A8B">
            <w:pPr>
              <w:widowControl/>
              <w:jc w:val="center"/>
              <w:rPr>
                <w:rFonts w:ascii="新宋体" w:hAnsi="新宋体" w:eastAsia="新宋体" w:cs="新宋体"/>
                <w:i/>
                <w:color w:val="FF0000"/>
                <w:kern w:val="24"/>
                <w:szCs w:val="21"/>
              </w:rPr>
            </w:pPr>
            <w:r>
              <w:rPr>
                <w:rFonts w:hint="eastAsia" w:ascii="新宋体" w:hAnsi="新宋体" w:eastAsia="新宋体" w:cs="新宋体"/>
                <w:i/>
                <w:color w:val="FF0000"/>
                <w:kern w:val="24"/>
                <w:szCs w:val="21"/>
              </w:rPr>
              <w:t>口腔影像学检查（CBCT/其他）</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93692BC">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DA800C6">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1329AE7">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D6D43C4">
            <w:pPr>
              <w:widowControl/>
              <w:jc w:val="center"/>
              <w:rPr>
                <w:rFonts w:ascii="Arial" w:hAnsi="Arial" w:cs="Arial"/>
                <w:kern w:val="0"/>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43CDAAB7">
            <w:pPr>
              <w:widowControl/>
              <w:jc w:val="center"/>
              <w:rPr>
                <w:rFonts w:ascii="新宋体" w:hAnsi="新宋体" w:eastAsia="新宋体" w:cs="新宋体"/>
                <w:color w:val="000000"/>
                <w:kern w:val="24"/>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441B19A1">
            <w:pPr>
              <w:widowControl/>
              <w:jc w:val="center"/>
              <w:rPr>
                <w:rFonts w:ascii="新宋体" w:hAnsi="新宋体" w:eastAsia="新宋体" w:cs="新宋体"/>
                <w:color w:val="000000"/>
                <w:kern w:val="24"/>
                <w:szCs w:val="21"/>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5EB30596">
            <w:pPr>
              <w:widowControl/>
              <w:jc w:val="center"/>
              <w:rPr>
                <w:rFonts w:ascii="新宋体" w:hAnsi="新宋体" w:eastAsia="新宋体" w:cs="新宋体"/>
                <w:color w:val="000000"/>
                <w:kern w:val="24"/>
                <w:szCs w:val="21"/>
              </w:rPr>
            </w:pPr>
          </w:p>
        </w:tc>
      </w:tr>
      <w:tr w14:paraId="51A25565">
        <w:tblPrEx>
          <w:tblCellMar>
            <w:top w:w="0" w:type="dxa"/>
            <w:left w:w="0" w:type="dxa"/>
            <w:bottom w:w="0" w:type="dxa"/>
            <w:right w:w="0" w:type="dxa"/>
          </w:tblCellMar>
        </w:tblPrEx>
        <w:trPr>
          <w:trHeight w:val="360" w:hRule="atLeast"/>
          <w:jc w:val="center"/>
        </w:trPr>
        <w:tc>
          <w:tcPr>
            <w:tcW w:w="655"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76A6D40A">
            <w:pPr>
              <w:widowControl/>
              <w:jc w:val="center"/>
              <w:rPr>
                <w:rFonts w:ascii="新宋体" w:hAnsi="新宋体" w:eastAsia="新宋体" w:cs="Arial"/>
                <w:kern w:val="0"/>
                <w:szCs w:val="21"/>
              </w:rPr>
            </w:pPr>
            <w:r>
              <w:rPr>
                <w:rFonts w:hint="eastAsia" w:ascii="新宋体" w:hAnsi="新宋体" w:eastAsia="新宋体" w:cs="Arial"/>
                <w:kern w:val="0"/>
                <w:szCs w:val="21"/>
              </w:rPr>
              <w:t>4</w:t>
            </w: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9216DE1">
            <w:pPr>
              <w:widowControl/>
              <w:jc w:val="center"/>
              <w:rPr>
                <w:rFonts w:ascii="Arial" w:hAnsi="Arial" w:cs="Arial"/>
                <w:kern w:val="0"/>
                <w:szCs w:val="21"/>
              </w:rPr>
            </w:pPr>
            <w:r>
              <w:rPr>
                <w:rFonts w:hint="eastAsia" w:ascii="新宋体" w:hAnsi="新宋体" w:eastAsia="新宋体" w:cs="新宋体"/>
                <w:color w:val="000000"/>
                <w:kern w:val="24"/>
                <w:szCs w:val="21"/>
              </w:rPr>
              <w:t>入选与排除标准</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2814076">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3929BC1">
            <w:pPr>
              <w:widowControl/>
              <w:jc w:val="center"/>
              <w:rPr>
                <w:rFonts w:ascii="Arial" w:hAnsi="Arial" w:cs="Arial"/>
                <w:kern w:val="0"/>
                <w:szCs w:val="21"/>
              </w:rPr>
            </w:pPr>
            <w:r>
              <w:rPr>
                <w:rFonts w:hint="eastAsia" w:ascii="新宋体" w:hAnsi="新宋体" w:eastAsia="新宋体" w:cs="新宋体"/>
                <w:color w:val="000000"/>
                <w:kern w:val="24"/>
                <w:szCs w:val="21"/>
              </w:rPr>
              <w:t xml:space="preserve"> </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A6DE706">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5449597">
            <w:pPr>
              <w:widowControl/>
              <w:jc w:val="center"/>
              <w:rPr>
                <w:rFonts w:ascii="Arial" w:hAnsi="Arial" w:cs="Arial"/>
                <w:kern w:val="0"/>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432B957A">
            <w:pPr>
              <w:widowControl/>
              <w:jc w:val="center"/>
              <w:rPr>
                <w:rFonts w:ascii="新宋体" w:hAnsi="新宋体" w:eastAsia="新宋体" w:cs="新宋体"/>
                <w:color w:val="000000"/>
                <w:kern w:val="24"/>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7A123811">
            <w:pPr>
              <w:widowControl/>
              <w:jc w:val="center"/>
              <w:rPr>
                <w:rFonts w:ascii="新宋体" w:hAnsi="新宋体" w:eastAsia="新宋体" w:cs="新宋体"/>
                <w:color w:val="000000"/>
                <w:kern w:val="24"/>
                <w:szCs w:val="21"/>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27FDE0B5">
            <w:pPr>
              <w:widowControl/>
              <w:jc w:val="center"/>
              <w:rPr>
                <w:rFonts w:ascii="新宋体" w:hAnsi="新宋体" w:eastAsia="新宋体" w:cs="新宋体"/>
                <w:color w:val="000000"/>
                <w:kern w:val="24"/>
                <w:szCs w:val="21"/>
              </w:rPr>
            </w:pPr>
          </w:p>
        </w:tc>
      </w:tr>
      <w:tr w14:paraId="3A49D9FD">
        <w:tblPrEx>
          <w:tblCellMar>
            <w:top w:w="0" w:type="dxa"/>
            <w:left w:w="0" w:type="dxa"/>
            <w:bottom w:w="0" w:type="dxa"/>
            <w:right w:w="0" w:type="dxa"/>
          </w:tblCellMar>
        </w:tblPrEx>
        <w:trPr>
          <w:trHeight w:val="360" w:hRule="atLeast"/>
          <w:jc w:val="center"/>
        </w:trPr>
        <w:tc>
          <w:tcPr>
            <w:tcW w:w="655" w:type="dxa"/>
            <w:tcBorders>
              <w:top w:val="single" w:color="000000" w:sz="8" w:space="0"/>
              <w:left w:val="single" w:color="000000" w:sz="8" w:space="0"/>
              <w:right w:val="single" w:color="000000" w:sz="8" w:space="0"/>
            </w:tcBorders>
            <w:shd w:val="clear" w:color="auto" w:fill="B8CCE4"/>
            <w:tcMar>
              <w:top w:w="15" w:type="dxa"/>
              <w:left w:w="108" w:type="dxa"/>
              <w:bottom w:w="0" w:type="dxa"/>
              <w:right w:w="108" w:type="dxa"/>
            </w:tcMar>
            <w:vAlign w:val="center"/>
          </w:tcPr>
          <w:p w14:paraId="5BB2F522">
            <w:pPr>
              <w:widowControl/>
              <w:jc w:val="center"/>
              <w:rPr>
                <w:rFonts w:ascii="Arial" w:hAnsi="Arial" w:cs="Arial"/>
                <w:kern w:val="0"/>
                <w:szCs w:val="21"/>
              </w:rPr>
            </w:pPr>
            <w:r>
              <w:rPr>
                <w:rFonts w:hint="eastAsia" w:ascii="新宋体" w:hAnsi="新宋体" w:eastAsia="新宋体" w:cs="新宋体"/>
                <w:color w:val="000000"/>
                <w:kern w:val="24"/>
                <w:szCs w:val="21"/>
              </w:rPr>
              <w:t>5</w:t>
            </w: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B72F356">
            <w:pPr>
              <w:widowControl/>
              <w:jc w:val="center"/>
              <w:rPr>
                <w:rFonts w:ascii="Arial" w:hAnsi="Arial" w:cs="Arial"/>
                <w:i/>
                <w:color w:val="FF0000"/>
                <w:kern w:val="0"/>
                <w:szCs w:val="21"/>
              </w:rPr>
            </w:pPr>
            <w:r>
              <w:rPr>
                <w:rFonts w:hint="eastAsia" w:ascii="新宋体" w:hAnsi="新宋体" w:eastAsia="新宋体" w:cs="新宋体"/>
                <w:i/>
                <w:color w:val="FF0000"/>
                <w:kern w:val="24"/>
                <w:szCs w:val="21"/>
              </w:rPr>
              <w:t>使用药物/医疗器械/诊断试剂等</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3EE3038">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3BC7F20">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165E3F6">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CE73F70">
            <w:pPr>
              <w:widowControl/>
              <w:jc w:val="center"/>
              <w:rPr>
                <w:rFonts w:ascii="Arial" w:hAnsi="Arial" w:cs="Arial"/>
                <w:kern w:val="0"/>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5E799B2E">
            <w:pPr>
              <w:widowControl/>
              <w:jc w:val="center"/>
              <w:rPr>
                <w:rFonts w:ascii="新宋体" w:hAnsi="新宋体" w:eastAsia="新宋体" w:cs="新宋体"/>
                <w:color w:val="000000"/>
                <w:kern w:val="24"/>
                <w:szCs w:val="21"/>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7A431856">
            <w:pPr>
              <w:widowControl/>
              <w:jc w:val="center"/>
              <w:rPr>
                <w:rFonts w:ascii="新宋体" w:hAnsi="新宋体" w:eastAsia="新宋体" w:cs="新宋体"/>
                <w:color w:val="000000"/>
                <w:kern w:val="24"/>
                <w:szCs w:val="21"/>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7B099945">
            <w:pPr>
              <w:widowControl/>
              <w:jc w:val="center"/>
              <w:rPr>
                <w:rFonts w:ascii="新宋体" w:hAnsi="新宋体" w:eastAsia="新宋体" w:cs="新宋体"/>
                <w:color w:val="000000"/>
                <w:kern w:val="24"/>
                <w:szCs w:val="21"/>
              </w:rPr>
            </w:pPr>
          </w:p>
        </w:tc>
      </w:tr>
      <w:tr w14:paraId="531DA91D">
        <w:tblPrEx>
          <w:tblCellMar>
            <w:top w:w="0" w:type="dxa"/>
            <w:left w:w="0" w:type="dxa"/>
            <w:bottom w:w="0" w:type="dxa"/>
            <w:right w:w="0" w:type="dxa"/>
          </w:tblCellMar>
        </w:tblPrEx>
        <w:trPr>
          <w:trHeight w:val="360" w:hRule="atLeast"/>
          <w:jc w:val="center"/>
        </w:trPr>
        <w:tc>
          <w:tcPr>
            <w:tcW w:w="655"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3E3C845E">
            <w:pPr>
              <w:widowControl/>
              <w:jc w:val="center"/>
              <w:rPr>
                <w:rFonts w:ascii="新宋体" w:hAnsi="新宋体" w:eastAsia="新宋体" w:cs="Arial"/>
                <w:kern w:val="0"/>
                <w:szCs w:val="21"/>
              </w:rPr>
            </w:pPr>
            <w:r>
              <w:rPr>
                <w:rFonts w:hint="eastAsia" w:ascii="新宋体" w:hAnsi="新宋体" w:eastAsia="新宋体" w:cs="Arial"/>
                <w:kern w:val="0"/>
                <w:szCs w:val="21"/>
              </w:rPr>
              <w:t>6</w:t>
            </w: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2AEF29A">
            <w:pPr>
              <w:widowControl/>
              <w:jc w:val="center"/>
              <w:rPr>
                <w:rFonts w:ascii="Arial" w:hAnsi="Arial" w:cs="Arial"/>
                <w:kern w:val="0"/>
                <w:szCs w:val="21"/>
              </w:rPr>
            </w:pPr>
            <w:r>
              <w:rPr>
                <w:rFonts w:hint="eastAsia" w:ascii="新宋体" w:hAnsi="新宋体" w:eastAsia="新宋体" w:cs="新宋体"/>
                <w:color w:val="000000"/>
                <w:kern w:val="24"/>
                <w:szCs w:val="21"/>
              </w:rPr>
              <w:t>有效性评价</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C9DB95C">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9DD0033">
            <w:pPr>
              <w:widowControl/>
              <w:jc w:val="center"/>
              <w:rPr>
                <w:rFonts w:ascii="Arial" w:hAnsi="Arial" w:cs="Arial"/>
                <w:kern w:val="0"/>
                <w:szCs w:val="21"/>
              </w:rPr>
            </w:pPr>
            <w:r>
              <w:rPr>
                <w:rFonts w:hint="eastAsia" w:ascii="新宋体" w:hAnsi="新宋体" w:eastAsia="新宋体" w:cs="新宋体"/>
                <w:color w:val="000000"/>
                <w:kern w:val="24"/>
                <w:szCs w:val="21"/>
              </w:rPr>
              <w:t xml:space="preserve"> </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E5D6F15">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17B4834">
            <w:pPr>
              <w:widowControl/>
              <w:jc w:val="center"/>
              <w:rPr>
                <w:rFonts w:ascii="Arial" w:hAnsi="Arial" w:cs="Arial"/>
                <w:kern w:val="0"/>
                <w:szCs w:val="21"/>
              </w:rPr>
            </w:pPr>
            <w:r>
              <w:rPr>
                <w:rFonts w:hint="eastAsia" w:ascii="宋体" w:hAnsi="Times New Roman" w:cs="宋体"/>
                <w:kern w:val="0"/>
                <w:sz w:val="24"/>
                <w:szCs w:val="24"/>
              </w:rPr>
              <w:t>×</w:t>
            </w:r>
          </w:p>
        </w:tc>
        <w:tc>
          <w:tcPr>
            <w:tcW w:w="827" w:type="dxa"/>
            <w:tcBorders>
              <w:top w:val="single" w:color="000000" w:sz="8" w:space="0"/>
              <w:left w:val="single" w:color="000000" w:sz="8" w:space="0"/>
              <w:bottom w:val="single" w:color="000000" w:sz="8" w:space="0"/>
              <w:right w:val="single" w:color="000000" w:sz="8" w:space="0"/>
            </w:tcBorders>
            <w:vAlign w:val="center"/>
          </w:tcPr>
          <w:p w14:paraId="118DC8FD">
            <w:pPr>
              <w:widowControl/>
              <w:jc w:val="center"/>
              <w:rPr>
                <w:rFonts w:ascii="宋体" w:hAnsi="Times New Roman" w:cs="宋体"/>
                <w:kern w:val="0"/>
                <w:sz w:val="24"/>
                <w:szCs w:val="24"/>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07643A13">
            <w:pPr>
              <w:widowControl/>
              <w:jc w:val="center"/>
              <w:rPr>
                <w:rFonts w:ascii="宋体" w:hAnsi="Times New Roman" w:cs="宋体"/>
                <w:kern w:val="0"/>
                <w:sz w:val="24"/>
                <w:szCs w:val="24"/>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2B14AC2B">
            <w:pPr>
              <w:widowControl/>
              <w:jc w:val="center"/>
              <w:rPr>
                <w:rFonts w:ascii="新宋体" w:hAnsi="新宋体" w:eastAsia="新宋体" w:cs="新宋体"/>
                <w:color w:val="000000"/>
                <w:kern w:val="24"/>
                <w:szCs w:val="21"/>
              </w:rPr>
            </w:pPr>
            <w:r>
              <w:rPr>
                <w:rFonts w:hint="eastAsia" w:ascii="宋体" w:hAnsi="Times New Roman" w:cs="宋体"/>
                <w:kern w:val="0"/>
                <w:sz w:val="24"/>
                <w:szCs w:val="24"/>
              </w:rPr>
              <w:t>×</w:t>
            </w:r>
          </w:p>
        </w:tc>
      </w:tr>
      <w:tr w14:paraId="7B163C73">
        <w:tblPrEx>
          <w:tblCellMar>
            <w:top w:w="0" w:type="dxa"/>
            <w:left w:w="0" w:type="dxa"/>
            <w:bottom w:w="0" w:type="dxa"/>
            <w:right w:w="0" w:type="dxa"/>
          </w:tblCellMar>
        </w:tblPrEx>
        <w:trPr>
          <w:trHeight w:val="361" w:hRule="atLeast"/>
          <w:jc w:val="center"/>
        </w:trPr>
        <w:tc>
          <w:tcPr>
            <w:tcW w:w="655"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33ED9FEB">
            <w:pPr>
              <w:widowControl/>
              <w:jc w:val="center"/>
              <w:rPr>
                <w:rFonts w:ascii="Arial" w:hAnsi="Arial" w:cs="Arial"/>
                <w:kern w:val="0"/>
                <w:szCs w:val="21"/>
              </w:rPr>
            </w:pPr>
            <w:r>
              <w:rPr>
                <w:rFonts w:hint="eastAsia" w:ascii="新宋体" w:hAnsi="新宋体" w:eastAsia="新宋体" w:cs="新宋体"/>
                <w:color w:val="000000"/>
                <w:kern w:val="24"/>
                <w:szCs w:val="21"/>
              </w:rPr>
              <w:t>7</w:t>
            </w: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E1CC0CE">
            <w:pPr>
              <w:widowControl/>
              <w:jc w:val="center"/>
              <w:rPr>
                <w:rFonts w:ascii="Arial" w:hAnsi="Arial" w:cs="Arial"/>
                <w:kern w:val="0"/>
                <w:szCs w:val="21"/>
              </w:rPr>
            </w:pPr>
            <w:r>
              <w:rPr>
                <w:rFonts w:hint="eastAsia" w:ascii="新宋体" w:hAnsi="新宋体" w:eastAsia="新宋体" w:cs="新宋体"/>
                <w:color w:val="000000"/>
                <w:kern w:val="24"/>
                <w:szCs w:val="21"/>
              </w:rPr>
              <w:t>临床安全性评价</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01D6EC8">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42FE797">
            <w:pPr>
              <w:widowControl/>
              <w:jc w:val="center"/>
              <w:rPr>
                <w:rFonts w:ascii="Arial" w:hAnsi="Arial" w:cs="Arial"/>
                <w:kern w:val="0"/>
                <w:szCs w:val="21"/>
              </w:rPr>
            </w:pPr>
            <w:r>
              <w:rPr>
                <w:rFonts w:hint="eastAsia" w:ascii="新宋体" w:hAnsi="新宋体" w:eastAsia="新宋体" w:cs="新宋体"/>
                <w:color w:val="000000"/>
                <w:kern w:val="24"/>
                <w:szCs w:val="21"/>
              </w:rPr>
              <w:t xml:space="preserve"> </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CD46C4A">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C4B23F4">
            <w:pPr>
              <w:widowControl/>
              <w:jc w:val="center"/>
              <w:rPr>
                <w:rFonts w:ascii="Arial" w:hAnsi="Arial" w:cs="Arial"/>
                <w:kern w:val="0"/>
                <w:szCs w:val="21"/>
              </w:rPr>
            </w:pPr>
            <w:r>
              <w:rPr>
                <w:rFonts w:hint="eastAsia" w:ascii="宋体" w:hAnsi="Times New Roman" w:cs="宋体"/>
                <w:kern w:val="0"/>
                <w:sz w:val="24"/>
                <w:szCs w:val="24"/>
              </w:rPr>
              <w:t>×</w:t>
            </w:r>
          </w:p>
        </w:tc>
        <w:tc>
          <w:tcPr>
            <w:tcW w:w="827" w:type="dxa"/>
            <w:tcBorders>
              <w:top w:val="single" w:color="000000" w:sz="8" w:space="0"/>
              <w:left w:val="single" w:color="000000" w:sz="8" w:space="0"/>
              <w:bottom w:val="single" w:color="000000" w:sz="8" w:space="0"/>
              <w:right w:val="single" w:color="000000" w:sz="8" w:space="0"/>
            </w:tcBorders>
            <w:vAlign w:val="center"/>
          </w:tcPr>
          <w:p w14:paraId="19AF3603">
            <w:pPr>
              <w:widowControl/>
              <w:jc w:val="center"/>
              <w:rPr>
                <w:rFonts w:ascii="宋体" w:hAnsi="Times New Roman" w:cs="宋体"/>
                <w:kern w:val="0"/>
                <w:sz w:val="24"/>
                <w:szCs w:val="24"/>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71B7D9FE">
            <w:pPr>
              <w:widowControl/>
              <w:jc w:val="center"/>
              <w:rPr>
                <w:rFonts w:ascii="宋体" w:hAnsi="Times New Roman" w:cs="宋体"/>
                <w:kern w:val="0"/>
                <w:sz w:val="24"/>
                <w:szCs w:val="24"/>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3532DB5D">
            <w:pPr>
              <w:widowControl/>
              <w:jc w:val="center"/>
              <w:rPr>
                <w:rFonts w:ascii="新宋体" w:hAnsi="新宋体" w:eastAsia="新宋体" w:cs="新宋体"/>
                <w:color w:val="000000"/>
                <w:kern w:val="24"/>
                <w:szCs w:val="21"/>
              </w:rPr>
            </w:pPr>
            <w:r>
              <w:rPr>
                <w:rFonts w:hint="eastAsia" w:ascii="宋体" w:hAnsi="Times New Roman" w:cs="宋体"/>
                <w:kern w:val="0"/>
                <w:sz w:val="24"/>
                <w:szCs w:val="24"/>
              </w:rPr>
              <w:t>×</w:t>
            </w:r>
          </w:p>
        </w:tc>
      </w:tr>
      <w:tr w14:paraId="2B3C95C0">
        <w:tblPrEx>
          <w:tblCellMar>
            <w:top w:w="0" w:type="dxa"/>
            <w:left w:w="0" w:type="dxa"/>
            <w:bottom w:w="0" w:type="dxa"/>
            <w:right w:w="0" w:type="dxa"/>
          </w:tblCellMar>
        </w:tblPrEx>
        <w:trPr>
          <w:trHeight w:val="359" w:hRule="atLeast"/>
          <w:jc w:val="center"/>
        </w:trPr>
        <w:tc>
          <w:tcPr>
            <w:tcW w:w="655"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1F19F46D">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Cs w:val="21"/>
              </w:rPr>
              <w:t>8</w:t>
            </w: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1C2BBC2">
            <w:pPr>
              <w:widowControl/>
              <w:jc w:val="center"/>
              <w:rPr>
                <w:rFonts w:ascii="新宋体" w:hAnsi="新宋体" w:eastAsia="新宋体" w:cs="新宋体"/>
                <w:color w:val="000000"/>
                <w:kern w:val="24"/>
                <w:szCs w:val="21"/>
              </w:rPr>
            </w:pPr>
            <w:r>
              <w:rPr>
                <w:rFonts w:hint="eastAsia" w:ascii="新宋体" w:hAnsi="新宋体" w:eastAsia="新宋体" w:cs="新宋体"/>
                <w:color w:val="000000"/>
                <w:kern w:val="24"/>
                <w:szCs w:val="21"/>
              </w:rPr>
              <w:t>伴随用药/植入器械</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66A9EA39">
            <w:pPr>
              <w:widowControl/>
              <w:jc w:val="center"/>
              <w:rPr>
                <w:rFonts w:ascii="Arial" w:hAnsi="Arial" w:cs="Arial"/>
                <w:kern w:val="0"/>
                <w:szCs w:val="21"/>
              </w:rPr>
            </w:pP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F8B8A5D">
            <w:pPr>
              <w:widowControl/>
              <w:jc w:val="center"/>
              <w:rPr>
                <w:rFonts w:ascii="新宋体" w:hAnsi="新宋体" w:eastAsia="新宋体" w:cs="新宋体"/>
                <w:color w:val="000000"/>
                <w:kern w:val="24"/>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747DCB7">
            <w:pPr>
              <w:widowControl/>
              <w:jc w:val="center"/>
              <w:rPr>
                <w:rFonts w:ascii="新宋体" w:hAnsi="新宋体" w:eastAsia="新宋体" w:cs="新宋体"/>
                <w:color w:val="000000"/>
                <w:kern w:val="24"/>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AEB2489">
            <w:pPr>
              <w:widowControl/>
              <w:jc w:val="center"/>
              <w:rPr>
                <w:rFonts w:ascii="新宋体" w:hAnsi="新宋体" w:eastAsia="新宋体" w:cs="新宋体"/>
                <w:color w:val="000000"/>
                <w:kern w:val="24"/>
                <w:szCs w:val="21"/>
              </w:rPr>
            </w:pPr>
            <w:r>
              <w:rPr>
                <w:rFonts w:hint="eastAsia" w:ascii="宋体" w:hAnsi="Times New Roman" w:cs="宋体"/>
                <w:kern w:val="0"/>
                <w:sz w:val="24"/>
                <w:szCs w:val="24"/>
              </w:rPr>
              <w:t>×</w:t>
            </w:r>
          </w:p>
        </w:tc>
        <w:tc>
          <w:tcPr>
            <w:tcW w:w="827" w:type="dxa"/>
            <w:tcBorders>
              <w:top w:val="single" w:color="000000" w:sz="8" w:space="0"/>
              <w:left w:val="single" w:color="000000" w:sz="8" w:space="0"/>
              <w:bottom w:val="single" w:color="000000" w:sz="8" w:space="0"/>
              <w:right w:val="single" w:color="000000" w:sz="8" w:space="0"/>
            </w:tcBorders>
            <w:vAlign w:val="center"/>
          </w:tcPr>
          <w:p w14:paraId="19E55D42">
            <w:pPr>
              <w:widowControl/>
              <w:jc w:val="center"/>
              <w:rPr>
                <w:rFonts w:ascii="宋体" w:hAnsi="Times New Roman" w:cs="宋体"/>
                <w:kern w:val="0"/>
                <w:sz w:val="24"/>
                <w:szCs w:val="24"/>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0F377D61">
            <w:pPr>
              <w:widowControl/>
              <w:jc w:val="center"/>
              <w:rPr>
                <w:rFonts w:ascii="宋体" w:hAnsi="Times New Roman" w:cs="宋体"/>
                <w:kern w:val="0"/>
                <w:sz w:val="24"/>
                <w:szCs w:val="24"/>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5ED1A1E4">
            <w:pPr>
              <w:widowControl/>
              <w:jc w:val="center"/>
              <w:rPr>
                <w:rFonts w:ascii="新宋体" w:hAnsi="新宋体" w:eastAsia="新宋体" w:cs="新宋体"/>
                <w:color w:val="000000"/>
                <w:kern w:val="24"/>
                <w:szCs w:val="21"/>
              </w:rPr>
            </w:pPr>
            <w:r>
              <w:rPr>
                <w:rFonts w:hint="eastAsia" w:ascii="宋体" w:hAnsi="Times New Roman" w:cs="宋体"/>
                <w:kern w:val="0"/>
                <w:sz w:val="24"/>
                <w:szCs w:val="24"/>
              </w:rPr>
              <w:t>×</w:t>
            </w:r>
          </w:p>
        </w:tc>
      </w:tr>
      <w:tr w14:paraId="4BD2F8C5">
        <w:tblPrEx>
          <w:tblCellMar>
            <w:top w:w="0" w:type="dxa"/>
            <w:left w:w="0" w:type="dxa"/>
            <w:bottom w:w="0" w:type="dxa"/>
            <w:right w:w="0" w:type="dxa"/>
          </w:tblCellMar>
        </w:tblPrEx>
        <w:trPr>
          <w:trHeight w:val="359" w:hRule="atLeast"/>
          <w:jc w:val="center"/>
        </w:trPr>
        <w:tc>
          <w:tcPr>
            <w:tcW w:w="655"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4E49AC22">
            <w:pPr>
              <w:widowControl/>
              <w:jc w:val="center"/>
              <w:rPr>
                <w:rFonts w:ascii="Arial" w:hAnsi="Arial" w:cs="Arial"/>
                <w:kern w:val="0"/>
                <w:szCs w:val="21"/>
              </w:rPr>
            </w:pPr>
            <w:r>
              <w:rPr>
                <w:rFonts w:hint="eastAsia" w:ascii="新宋体" w:hAnsi="新宋体" w:eastAsia="新宋体" w:cs="新宋体"/>
                <w:color w:val="000000"/>
                <w:kern w:val="24"/>
                <w:szCs w:val="21"/>
              </w:rPr>
              <w:t>8</w:t>
            </w: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B5D75D4">
            <w:pPr>
              <w:widowControl/>
              <w:jc w:val="center"/>
              <w:rPr>
                <w:rFonts w:ascii="Arial" w:hAnsi="Arial" w:cs="Arial"/>
                <w:kern w:val="0"/>
                <w:szCs w:val="21"/>
              </w:rPr>
            </w:pPr>
            <w:r>
              <w:rPr>
                <w:rFonts w:hint="eastAsia" w:ascii="新宋体" w:hAnsi="新宋体" w:eastAsia="新宋体" w:cs="新宋体"/>
                <w:color w:val="000000"/>
                <w:kern w:val="24"/>
                <w:szCs w:val="21"/>
              </w:rPr>
              <w:t>不良事件监测</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B7E5248">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8276F32">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BE19F3E">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09A6CB58">
            <w:pPr>
              <w:widowControl/>
              <w:jc w:val="center"/>
              <w:rPr>
                <w:rFonts w:ascii="Arial" w:hAnsi="Arial" w:cs="Arial"/>
                <w:kern w:val="0"/>
                <w:szCs w:val="21"/>
              </w:rPr>
            </w:pPr>
            <w:r>
              <w:rPr>
                <w:rFonts w:hint="eastAsia" w:ascii="宋体" w:hAnsi="Times New Roman" w:cs="宋体"/>
                <w:kern w:val="0"/>
                <w:sz w:val="24"/>
                <w:szCs w:val="24"/>
              </w:rPr>
              <w:t>×</w:t>
            </w:r>
          </w:p>
        </w:tc>
        <w:tc>
          <w:tcPr>
            <w:tcW w:w="827" w:type="dxa"/>
            <w:tcBorders>
              <w:top w:val="single" w:color="000000" w:sz="8" w:space="0"/>
              <w:left w:val="single" w:color="000000" w:sz="8" w:space="0"/>
              <w:bottom w:val="single" w:color="000000" w:sz="8" w:space="0"/>
              <w:right w:val="single" w:color="000000" w:sz="8" w:space="0"/>
            </w:tcBorders>
            <w:vAlign w:val="center"/>
          </w:tcPr>
          <w:p w14:paraId="5ED39CD3">
            <w:pPr>
              <w:widowControl/>
              <w:jc w:val="center"/>
              <w:rPr>
                <w:rFonts w:ascii="宋体" w:hAnsi="Times New Roman" w:cs="宋体"/>
                <w:kern w:val="0"/>
                <w:sz w:val="24"/>
                <w:szCs w:val="24"/>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77342AC8">
            <w:pPr>
              <w:widowControl/>
              <w:jc w:val="center"/>
              <w:rPr>
                <w:rFonts w:ascii="宋体" w:hAnsi="Times New Roman" w:cs="宋体"/>
                <w:kern w:val="0"/>
                <w:sz w:val="24"/>
                <w:szCs w:val="24"/>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275A3C95">
            <w:pPr>
              <w:widowControl/>
              <w:jc w:val="center"/>
              <w:rPr>
                <w:rFonts w:ascii="新宋体" w:hAnsi="新宋体" w:eastAsia="新宋体" w:cs="新宋体"/>
                <w:color w:val="000000"/>
                <w:kern w:val="24"/>
                <w:szCs w:val="21"/>
              </w:rPr>
            </w:pPr>
            <w:r>
              <w:rPr>
                <w:rFonts w:hint="eastAsia" w:ascii="宋体" w:hAnsi="Times New Roman" w:cs="宋体"/>
                <w:kern w:val="0"/>
                <w:sz w:val="24"/>
                <w:szCs w:val="24"/>
              </w:rPr>
              <w:t>×</w:t>
            </w:r>
          </w:p>
        </w:tc>
      </w:tr>
      <w:tr w14:paraId="4B2D2DC0">
        <w:tblPrEx>
          <w:tblCellMar>
            <w:top w:w="0" w:type="dxa"/>
            <w:left w:w="0" w:type="dxa"/>
            <w:bottom w:w="0" w:type="dxa"/>
            <w:right w:w="0" w:type="dxa"/>
          </w:tblCellMar>
        </w:tblPrEx>
        <w:trPr>
          <w:trHeight w:val="361" w:hRule="atLeast"/>
          <w:jc w:val="center"/>
        </w:trPr>
        <w:tc>
          <w:tcPr>
            <w:tcW w:w="655"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779E72D5">
            <w:pPr>
              <w:widowControl/>
              <w:jc w:val="center"/>
              <w:rPr>
                <w:rFonts w:ascii="Arial" w:hAnsi="Arial" w:cs="Arial"/>
                <w:kern w:val="0"/>
                <w:szCs w:val="21"/>
              </w:rPr>
            </w:pPr>
            <w:r>
              <w:rPr>
                <w:rFonts w:hint="eastAsia" w:ascii="新宋体" w:hAnsi="新宋体" w:eastAsia="新宋体" w:cs="新宋体"/>
                <w:color w:val="000000"/>
                <w:kern w:val="24"/>
                <w:szCs w:val="21"/>
              </w:rPr>
              <w:t>9</w:t>
            </w: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4A84A58">
            <w:pPr>
              <w:widowControl/>
              <w:jc w:val="center"/>
              <w:rPr>
                <w:rFonts w:ascii="Arial" w:hAnsi="Arial" w:cs="Arial"/>
                <w:kern w:val="0"/>
                <w:szCs w:val="21"/>
              </w:rPr>
            </w:pPr>
            <w:r>
              <w:rPr>
                <w:rFonts w:hint="eastAsia" w:ascii="新宋体" w:hAnsi="新宋体" w:eastAsia="新宋体" w:cs="新宋体"/>
                <w:color w:val="000000"/>
                <w:kern w:val="24"/>
                <w:szCs w:val="21"/>
              </w:rPr>
              <w:t>方案偏离记录</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738DA47">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B1A9421">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5B1BAFC">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E5F3F45">
            <w:pPr>
              <w:widowControl/>
              <w:jc w:val="center"/>
              <w:rPr>
                <w:rFonts w:ascii="Arial" w:hAnsi="Arial" w:cs="Arial"/>
                <w:kern w:val="0"/>
                <w:szCs w:val="21"/>
              </w:rPr>
            </w:pPr>
            <w:r>
              <w:rPr>
                <w:rFonts w:hint="eastAsia" w:ascii="宋体" w:hAnsi="Times New Roman" w:cs="宋体"/>
                <w:kern w:val="0"/>
                <w:sz w:val="24"/>
                <w:szCs w:val="24"/>
              </w:rPr>
              <w:t>×</w:t>
            </w:r>
          </w:p>
        </w:tc>
        <w:tc>
          <w:tcPr>
            <w:tcW w:w="827" w:type="dxa"/>
            <w:tcBorders>
              <w:top w:val="single" w:color="000000" w:sz="8" w:space="0"/>
              <w:left w:val="single" w:color="000000" w:sz="8" w:space="0"/>
              <w:bottom w:val="single" w:color="000000" w:sz="8" w:space="0"/>
              <w:right w:val="single" w:color="000000" w:sz="8" w:space="0"/>
            </w:tcBorders>
            <w:vAlign w:val="center"/>
          </w:tcPr>
          <w:p w14:paraId="370B1F38">
            <w:pPr>
              <w:widowControl/>
              <w:jc w:val="center"/>
              <w:rPr>
                <w:rFonts w:ascii="宋体" w:hAnsi="Times New Roman" w:cs="宋体"/>
                <w:kern w:val="0"/>
                <w:sz w:val="24"/>
                <w:szCs w:val="24"/>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40B9896D">
            <w:pPr>
              <w:widowControl/>
              <w:jc w:val="center"/>
              <w:rPr>
                <w:rFonts w:ascii="宋体" w:hAnsi="Times New Roman" w:cs="宋体"/>
                <w:kern w:val="0"/>
                <w:sz w:val="24"/>
                <w:szCs w:val="24"/>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28D9EB86">
            <w:pPr>
              <w:widowControl/>
              <w:jc w:val="center"/>
              <w:rPr>
                <w:rFonts w:ascii="新宋体" w:hAnsi="新宋体" w:eastAsia="新宋体" w:cs="新宋体"/>
                <w:color w:val="000000"/>
                <w:kern w:val="24"/>
                <w:szCs w:val="21"/>
              </w:rPr>
            </w:pPr>
            <w:r>
              <w:rPr>
                <w:rFonts w:hint="eastAsia" w:ascii="宋体" w:hAnsi="Times New Roman" w:cs="宋体"/>
                <w:kern w:val="0"/>
                <w:sz w:val="24"/>
                <w:szCs w:val="24"/>
              </w:rPr>
              <w:t>×</w:t>
            </w:r>
          </w:p>
        </w:tc>
      </w:tr>
      <w:tr w14:paraId="5FB9EAC8">
        <w:tblPrEx>
          <w:tblCellMar>
            <w:top w:w="0" w:type="dxa"/>
            <w:left w:w="0" w:type="dxa"/>
            <w:bottom w:w="0" w:type="dxa"/>
            <w:right w:w="0" w:type="dxa"/>
          </w:tblCellMar>
        </w:tblPrEx>
        <w:trPr>
          <w:trHeight w:val="360" w:hRule="atLeast"/>
          <w:jc w:val="center"/>
        </w:trPr>
        <w:tc>
          <w:tcPr>
            <w:tcW w:w="655" w:type="dxa"/>
            <w:tcBorders>
              <w:top w:val="single" w:color="000000" w:sz="8" w:space="0"/>
              <w:left w:val="single" w:color="000000" w:sz="8" w:space="0"/>
              <w:bottom w:val="single" w:color="000000" w:sz="8" w:space="0"/>
              <w:right w:val="single" w:color="000000" w:sz="8" w:space="0"/>
            </w:tcBorders>
            <w:shd w:val="clear" w:color="auto" w:fill="B8CCE4"/>
            <w:tcMar>
              <w:top w:w="15" w:type="dxa"/>
              <w:left w:w="108" w:type="dxa"/>
              <w:bottom w:w="0" w:type="dxa"/>
              <w:right w:w="108" w:type="dxa"/>
            </w:tcMar>
            <w:vAlign w:val="center"/>
          </w:tcPr>
          <w:p w14:paraId="1F40EFD3">
            <w:pPr>
              <w:widowControl/>
              <w:jc w:val="center"/>
              <w:rPr>
                <w:rFonts w:ascii="Arial" w:hAnsi="Arial" w:cs="Arial"/>
                <w:kern w:val="0"/>
                <w:szCs w:val="21"/>
              </w:rPr>
            </w:pPr>
            <w:r>
              <w:rPr>
                <w:rFonts w:hint="eastAsia" w:ascii="新宋体" w:hAnsi="新宋体" w:eastAsia="新宋体" w:cs="新宋体"/>
                <w:color w:val="000000"/>
                <w:kern w:val="24"/>
                <w:szCs w:val="21"/>
              </w:rPr>
              <w:t>10</w:t>
            </w:r>
          </w:p>
        </w:tc>
        <w:tc>
          <w:tcPr>
            <w:tcW w:w="19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193D39A9">
            <w:pPr>
              <w:widowControl/>
              <w:jc w:val="center"/>
              <w:rPr>
                <w:rFonts w:ascii="Arial" w:hAnsi="Arial" w:cs="Arial"/>
                <w:kern w:val="0"/>
                <w:szCs w:val="21"/>
              </w:rPr>
            </w:pPr>
            <w:r>
              <w:rPr>
                <w:rFonts w:hint="eastAsia" w:ascii="新宋体" w:hAnsi="新宋体" w:eastAsia="新宋体" w:cs="新宋体"/>
                <w:color w:val="000000"/>
                <w:kern w:val="24"/>
                <w:szCs w:val="21"/>
              </w:rPr>
              <w:t>填写CRF</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5CD9D139">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B3C66D4">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474194CD">
            <w:pPr>
              <w:widowControl/>
              <w:jc w:val="center"/>
              <w:rPr>
                <w:rFonts w:ascii="Arial" w:hAnsi="Arial" w:cs="Arial"/>
                <w:kern w:val="0"/>
                <w:szCs w:val="21"/>
              </w:rPr>
            </w:pPr>
            <w:r>
              <w:rPr>
                <w:rFonts w:hint="eastAsia" w:ascii="宋体" w:hAnsi="Times New Roman" w:cs="宋体"/>
                <w:kern w:val="0"/>
                <w:sz w:val="24"/>
                <w:szCs w:val="24"/>
              </w:rPr>
              <w:t>×</w:t>
            </w:r>
          </w:p>
        </w:tc>
        <w:tc>
          <w:tcPr>
            <w:tcW w:w="843"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39F668BF">
            <w:pPr>
              <w:widowControl/>
              <w:jc w:val="center"/>
              <w:rPr>
                <w:rFonts w:ascii="Arial" w:hAnsi="Arial" w:cs="Arial"/>
                <w:kern w:val="0"/>
                <w:szCs w:val="21"/>
              </w:rPr>
            </w:pPr>
            <w:r>
              <w:rPr>
                <w:rFonts w:hint="eastAsia" w:ascii="宋体" w:hAnsi="Times New Roman" w:cs="宋体"/>
                <w:kern w:val="0"/>
                <w:sz w:val="24"/>
                <w:szCs w:val="24"/>
              </w:rPr>
              <w:t>×</w:t>
            </w:r>
          </w:p>
        </w:tc>
        <w:tc>
          <w:tcPr>
            <w:tcW w:w="827" w:type="dxa"/>
            <w:tcBorders>
              <w:top w:val="single" w:color="000000" w:sz="8" w:space="0"/>
              <w:left w:val="single" w:color="000000" w:sz="8" w:space="0"/>
              <w:bottom w:val="single" w:color="000000" w:sz="8" w:space="0"/>
              <w:right w:val="single" w:color="000000" w:sz="8" w:space="0"/>
            </w:tcBorders>
            <w:vAlign w:val="center"/>
          </w:tcPr>
          <w:p w14:paraId="3D1D2CEC">
            <w:pPr>
              <w:widowControl/>
              <w:jc w:val="center"/>
              <w:rPr>
                <w:rFonts w:ascii="宋体" w:hAnsi="Times New Roman" w:cs="宋体"/>
                <w:kern w:val="0"/>
                <w:sz w:val="24"/>
                <w:szCs w:val="24"/>
              </w:rPr>
            </w:pPr>
          </w:p>
        </w:tc>
        <w:tc>
          <w:tcPr>
            <w:tcW w:w="827" w:type="dxa"/>
            <w:tcBorders>
              <w:top w:val="single" w:color="000000" w:sz="8" w:space="0"/>
              <w:left w:val="single" w:color="000000" w:sz="8" w:space="0"/>
              <w:bottom w:val="single" w:color="000000" w:sz="8" w:space="0"/>
              <w:right w:val="single" w:color="000000" w:sz="8" w:space="0"/>
            </w:tcBorders>
            <w:vAlign w:val="center"/>
          </w:tcPr>
          <w:p w14:paraId="235122CB">
            <w:pPr>
              <w:widowControl/>
              <w:jc w:val="center"/>
              <w:rPr>
                <w:rFonts w:ascii="宋体" w:hAnsi="Times New Roman" w:cs="宋体"/>
                <w:kern w:val="0"/>
                <w:sz w:val="24"/>
                <w:szCs w:val="24"/>
              </w:rPr>
            </w:pPr>
          </w:p>
        </w:tc>
        <w:tc>
          <w:tcPr>
            <w:tcW w:w="829" w:type="dxa"/>
            <w:tcBorders>
              <w:top w:val="single" w:color="000000" w:sz="8" w:space="0"/>
              <w:left w:val="single" w:color="000000" w:sz="8" w:space="0"/>
              <w:bottom w:val="single" w:color="000000" w:sz="8" w:space="0"/>
              <w:right w:val="single" w:color="000000" w:sz="8" w:space="0"/>
            </w:tcBorders>
            <w:vAlign w:val="center"/>
          </w:tcPr>
          <w:p w14:paraId="7AB07D0A">
            <w:pPr>
              <w:widowControl/>
              <w:jc w:val="center"/>
              <w:rPr>
                <w:rFonts w:ascii="新宋体" w:hAnsi="新宋体" w:eastAsia="新宋体" w:cs="新宋体"/>
                <w:color w:val="000000"/>
                <w:kern w:val="24"/>
                <w:szCs w:val="21"/>
              </w:rPr>
            </w:pPr>
            <w:r>
              <w:rPr>
                <w:rFonts w:hint="eastAsia" w:ascii="宋体" w:hAnsi="Times New Roman" w:cs="宋体"/>
                <w:kern w:val="0"/>
                <w:sz w:val="24"/>
                <w:szCs w:val="24"/>
              </w:rPr>
              <w:t>×</w:t>
            </w:r>
          </w:p>
        </w:tc>
      </w:tr>
    </w:tbl>
    <w:p w14:paraId="5B901D8E">
      <w:pPr>
        <w:widowControl/>
        <w:spacing w:before="100" w:beforeAutospacing="1" w:after="100" w:afterAutospacing="1"/>
        <w:jc w:val="left"/>
        <w:rPr>
          <w:rFonts w:ascii="Times New Roman" w:hAnsi="Verdana" w:eastAsia="宋体" w:cs="Times New Roman"/>
          <w:b/>
          <w:bCs/>
          <w:color w:val="000000"/>
          <w:kern w:val="0"/>
          <w:sz w:val="24"/>
          <w:szCs w:val="24"/>
        </w:rPr>
      </w:pPr>
      <w:r>
        <w:rPr>
          <w:rFonts w:hint="eastAsia" w:ascii="宋体" w:hAnsi="宋体" w:eastAsia="宋体" w:cs="宋体"/>
          <w:i/>
          <w:color w:val="FF0000"/>
          <w:kern w:val="0"/>
          <w:sz w:val="24"/>
          <w:szCs w:val="24"/>
        </w:rPr>
        <w:t>（说明：此表仅作为参考，请根据项目实际流程制定）</w:t>
      </w:r>
    </w:p>
    <w:p w14:paraId="2535B4AF">
      <w:pPr>
        <w:spacing w:line="360" w:lineRule="auto"/>
        <w:rPr>
          <w:rFonts w:ascii="宋体" w:hAnsi="宋体" w:eastAsia="宋体"/>
          <w:b/>
          <w:bCs/>
          <w:sz w:val="24"/>
          <w:szCs w:val="24"/>
        </w:rPr>
      </w:pPr>
      <w:r>
        <w:rPr>
          <w:rFonts w:hint="eastAsia" w:ascii="宋体" w:hAnsi="宋体" w:eastAsia="宋体"/>
          <w:b/>
          <w:bCs/>
          <w:sz w:val="24"/>
          <w:szCs w:val="24"/>
        </w:rPr>
        <w:t>5</w:t>
      </w:r>
      <w:r>
        <w:rPr>
          <w:rFonts w:ascii="宋体" w:hAnsi="宋体" w:eastAsia="宋体"/>
          <w:b/>
          <w:bCs/>
          <w:sz w:val="24"/>
          <w:szCs w:val="24"/>
        </w:rPr>
        <w:t xml:space="preserve"> 数据管理与统计分析方案：</w:t>
      </w:r>
    </w:p>
    <w:p w14:paraId="18616D27">
      <w:pPr>
        <w:spacing w:line="360" w:lineRule="auto"/>
        <w:ind w:firstLine="480" w:firstLineChars="200"/>
        <w:rPr>
          <w:rFonts w:ascii="宋体" w:hAnsi="宋体" w:eastAsia="宋体"/>
          <w:i/>
          <w:iCs/>
          <w:color w:val="0070C0"/>
          <w:sz w:val="24"/>
          <w:szCs w:val="24"/>
        </w:rPr>
      </w:pPr>
      <w:r>
        <w:rPr>
          <w:rFonts w:hint="eastAsia" w:ascii="宋体" w:hAnsi="宋体" w:eastAsia="宋体"/>
          <w:sz w:val="24"/>
          <w:szCs w:val="24"/>
        </w:rPr>
        <w:t>数据管理：</w:t>
      </w:r>
      <w:r>
        <w:rPr>
          <w:rFonts w:hint="eastAsia" w:ascii="宋体" w:hAnsi="宋体" w:eastAsia="宋体"/>
          <w:i/>
          <w:iCs/>
          <w:color w:val="0070C0"/>
          <w:sz w:val="24"/>
          <w:szCs w:val="24"/>
        </w:rPr>
        <w:t>包括纸质</w:t>
      </w:r>
      <w:r>
        <w:rPr>
          <w:rFonts w:ascii="宋体" w:hAnsi="宋体" w:eastAsia="宋体"/>
          <w:i/>
          <w:iCs/>
          <w:color w:val="0070C0"/>
          <w:sz w:val="24"/>
          <w:szCs w:val="24"/>
        </w:rPr>
        <w:t>/电子表格、数据库建立及录入、是否双录入、是否电</w:t>
      </w:r>
    </w:p>
    <w:p w14:paraId="6CA520E5">
      <w:pPr>
        <w:spacing w:line="360" w:lineRule="auto"/>
        <w:rPr>
          <w:rFonts w:ascii="宋体" w:hAnsi="宋体" w:eastAsia="宋体"/>
          <w:i/>
          <w:iCs/>
          <w:color w:val="0070C0"/>
          <w:sz w:val="24"/>
          <w:szCs w:val="24"/>
        </w:rPr>
      </w:pPr>
      <w:r>
        <w:rPr>
          <w:rFonts w:hint="eastAsia" w:ascii="宋体" w:hAnsi="宋体" w:eastAsia="宋体"/>
          <w:i/>
          <w:iCs/>
          <w:color w:val="0070C0"/>
          <w:sz w:val="24"/>
          <w:szCs w:val="24"/>
        </w:rPr>
        <w:t>子化数据采集，数据库清洗及锁定，数据存档等。</w:t>
      </w:r>
    </w:p>
    <w:p w14:paraId="2297A413">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sz w:val="24"/>
          <w:szCs w:val="24"/>
        </w:rPr>
        <w:t>统计分析部分：</w:t>
      </w:r>
      <w:r>
        <w:rPr>
          <w:rFonts w:hint="eastAsia" w:ascii="宋体" w:hAnsi="宋体" w:eastAsia="宋体"/>
          <w:i/>
          <w:iCs/>
          <w:color w:val="0070C0"/>
          <w:sz w:val="24"/>
          <w:szCs w:val="24"/>
        </w:rPr>
        <w:t>①描述所有统计学方法，包括控制混杂方法。②描述亚组和交互作用检查方法。③描述缺失值处理方法。④队列研究：如果可能，解释失访的处理方法；病例对照研究：如果可能，解释病例和对照的匹配方法；横断面研究：如果可能，描述根据抽样策略确定的统计方法。⑤描述敏感度分析。</w:t>
      </w:r>
    </w:p>
    <w:p w14:paraId="682DC0D5">
      <w:pPr>
        <w:spacing w:line="360" w:lineRule="auto"/>
        <w:rPr>
          <w:rFonts w:ascii="宋体" w:hAnsi="宋体" w:eastAsia="宋体"/>
          <w:sz w:val="24"/>
          <w:szCs w:val="24"/>
        </w:rPr>
      </w:pPr>
      <w:r>
        <w:rPr>
          <w:rFonts w:hint="eastAsia" w:ascii="宋体" w:hAnsi="宋体" w:eastAsia="宋体"/>
          <w:b/>
          <w:bCs/>
          <w:sz w:val="24"/>
          <w:szCs w:val="24"/>
        </w:rPr>
        <w:t>6</w:t>
      </w:r>
      <w:r>
        <w:rPr>
          <w:rFonts w:ascii="宋体" w:hAnsi="宋体" w:eastAsia="宋体"/>
          <w:b/>
          <w:bCs/>
          <w:sz w:val="24"/>
          <w:szCs w:val="24"/>
        </w:rPr>
        <w:t xml:space="preserve"> </w:t>
      </w:r>
      <w:r>
        <w:rPr>
          <w:rFonts w:hint="eastAsia" w:ascii="宋体" w:hAnsi="宋体" w:eastAsia="宋体"/>
          <w:b/>
          <w:bCs/>
          <w:sz w:val="24"/>
          <w:szCs w:val="24"/>
        </w:rPr>
        <w:t>偏倚的控制：</w:t>
      </w:r>
      <w:r>
        <w:rPr>
          <w:rFonts w:hint="eastAsia" w:ascii="宋体" w:hAnsi="宋体" w:eastAsia="宋体"/>
          <w:i/>
          <w:iCs/>
          <w:color w:val="0070C0"/>
          <w:sz w:val="24"/>
          <w:szCs w:val="24"/>
        </w:rPr>
        <w:t>详细描述控制偏倚方法。</w:t>
      </w:r>
    </w:p>
    <w:p w14:paraId="589B8BF4">
      <w:pPr>
        <w:spacing w:line="360" w:lineRule="auto"/>
        <w:rPr>
          <w:rFonts w:ascii="宋体" w:hAnsi="宋体" w:eastAsia="宋体"/>
          <w:b/>
          <w:bCs/>
          <w:sz w:val="24"/>
          <w:szCs w:val="24"/>
        </w:rPr>
      </w:pPr>
      <w:r>
        <w:rPr>
          <w:rFonts w:hint="eastAsia" w:ascii="宋体" w:hAnsi="宋体" w:eastAsia="宋体"/>
          <w:b/>
          <w:bCs/>
          <w:sz w:val="24"/>
          <w:szCs w:val="24"/>
        </w:rPr>
        <w:t>7</w:t>
      </w:r>
      <w:r>
        <w:rPr>
          <w:rFonts w:ascii="宋体" w:hAnsi="宋体" w:eastAsia="宋体"/>
          <w:b/>
          <w:bCs/>
          <w:sz w:val="24"/>
          <w:szCs w:val="24"/>
        </w:rPr>
        <w:t xml:space="preserve"> 质量管理</w:t>
      </w:r>
    </w:p>
    <w:p w14:paraId="3C1318F5">
      <w:pPr>
        <w:spacing w:line="360" w:lineRule="auto"/>
        <w:rPr>
          <w:rFonts w:ascii="宋体" w:hAnsi="宋体" w:eastAsia="宋体"/>
          <w:b/>
          <w:bCs/>
          <w:sz w:val="24"/>
          <w:szCs w:val="24"/>
        </w:rPr>
      </w:pPr>
      <w:r>
        <w:rPr>
          <w:rFonts w:hint="eastAsia" w:ascii="宋体" w:hAnsi="宋体" w:eastAsia="宋体"/>
          <w:b/>
          <w:bCs/>
          <w:sz w:val="24"/>
          <w:szCs w:val="24"/>
        </w:rPr>
        <w:t>8</w:t>
      </w:r>
      <w:r>
        <w:rPr>
          <w:rFonts w:ascii="宋体" w:hAnsi="宋体" w:eastAsia="宋体"/>
          <w:b/>
          <w:bCs/>
          <w:sz w:val="24"/>
          <w:szCs w:val="24"/>
        </w:rPr>
        <w:t xml:space="preserve"> 安全性评价</w:t>
      </w:r>
    </w:p>
    <w:p w14:paraId="716524A2">
      <w:pPr>
        <w:spacing w:line="360" w:lineRule="auto"/>
        <w:rPr>
          <w:rFonts w:ascii="宋体" w:hAnsi="宋体" w:eastAsia="宋体"/>
          <w:b/>
          <w:bCs/>
          <w:sz w:val="24"/>
          <w:szCs w:val="24"/>
        </w:rPr>
      </w:pPr>
      <w:r>
        <w:rPr>
          <w:rFonts w:hint="eastAsia" w:ascii="宋体" w:hAnsi="宋体" w:eastAsia="宋体"/>
          <w:b/>
          <w:bCs/>
          <w:sz w:val="24"/>
          <w:szCs w:val="24"/>
        </w:rPr>
        <w:t>9</w:t>
      </w:r>
      <w:r>
        <w:rPr>
          <w:rFonts w:ascii="宋体" w:hAnsi="宋体" w:eastAsia="宋体"/>
          <w:b/>
          <w:bCs/>
          <w:sz w:val="24"/>
          <w:szCs w:val="24"/>
        </w:rPr>
        <w:t xml:space="preserve"> 伦理审查与知情同意</w:t>
      </w:r>
    </w:p>
    <w:p w14:paraId="3C5B439C">
      <w:pPr>
        <w:spacing w:line="360" w:lineRule="auto"/>
        <w:ind w:firstLine="480" w:firstLineChars="200"/>
        <w:rPr>
          <w:rFonts w:ascii="宋体" w:hAnsi="宋体" w:eastAsia="宋体"/>
          <w:i/>
          <w:iCs/>
          <w:color w:val="0070C0"/>
          <w:sz w:val="24"/>
          <w:szCs w:val="24"/>
        </w:rPr>
      </w:pPr>
      <w:r>
        <w:rPr>
          <w:rFonts w:hint="eastAsia" w:ascii="宋体" w:hAnsi="宋体" w:eastAsia="宋体"/>
          <w:i/>
          <w:iCs/>
          <w:color w:val="0070C0"/>
          <w:sz w:val="24"/>
          <w:szCs w:val="24"/>
        </w:rPr>
        <w:t>包括受试者保护、伦理委员会申请、利益与风险、受试者的隐私信息保密、赔偿等。</w:t>
      </w:r>
    </w:p>
    <w:p w14:paraId="4FAC1F65">
      <w:pPr>
        <w:autoSpaceDE w:val="0"/>
        <w:autoSpaceDN w:val="0"/>
        <w:adjustRightInd w:val="0"/>
        <w:spacing w:line="360" w:lineRule="auto"/>
        <w:ind w:firstLine="482" w:firstLineChars="200"/>
        <w:jc w:val="left"/>
        <w:rPr>
          <w:rFonts w:ascii="Times New Roman" w:hAnsi="Verdana" w:eastAsia="宋体" w:cs="Times New Roman"/>
          <w:b/>
          <w:bCs/>
          <w:iCs/>
          <w:kern w:val="0"/>
          <w:sz w:val="24"/>
          <w:szCs w:val="24"/>
        </w:rPr>
      </w:pPr>
      <w:r>
        <w:rPr>
          <w:rFonts w:ascii="Times New Roman" w:hAnsi="Verdana" w:eastAsia="宋体" w:cs="Times New Roman"/>
          <w:b/>
          <w:bCs/>
          <w:iCs/>
          <w:kern w:val="0"/>
          <w:sz w:val="24"/>
          <w:szCs w:val="24"/>
        </w:rPr>
        <w:t>9</w:t>
      </w:r>
      <w:r>
        <w:rPr>
          <w:rFonts w:hint="eastAsia" w:ascii="Times New Roman" w:hAnsi="Verdana" w:eastAsia="宋体" w:cs="Times New Roman"/>
          <w:b/>
          <w:bCs/>
          <w:iCs/>
          <w:kern w:val="0"/>
          <w:sz w:val="24"/>
          <w:szCs w:val="24"/>
        </w:rPr>
        <w:t>.1</w:t>
      </w:r>
      <w:r>
        <w:rPr>
          <w:rFonts w:ascii="Times New Roman" w:hAnsi="Verdana" w:eastAsia="宋体" w:cs="Times New Roman"/>
          <w:b/>
          <w:bCs/>
          <w:iCs/>
          <w:kern w:val="0"/>
          <w:sz w:val="24"/>
          <w:szCs w:val="24"/>
        </w:rPr>
        <w:t xml:space="preserve"> </w:t>
      </w:r>
      <w:r>
        <w:rPr>
          <w:rFonts w:hint="eastAsia" w:ascii="Times New Roman" w:hAnsi="Verdana" w:eastAsia="宋体" w:cs="Times New Roman"/>
          <w:b/>
          <w:bCs/>
          <w:iCs/>
          <w:kern w:val="0"/>
          <w:sz w:val="24"/>
          <w:szCs w:val="24"/>
        </w:rPr>
        <w:t>伦理委员会审核</w:t>
      </w:r>
      <w:r>
        <w:rPr>
          <w:rFonts w:ascii="Times New Roman" w:hAnsi="Verdana" w:eastAsia="宋体" w:cs="Times New Roman"/>
          <w:b/>
          <w:bCs/>
          <w:iCs/>
          <w:kern w:val="0"/>
          <w:sz w:val="24"/>
          <w:szCs w:val="24"/>
        </w:rPr>
        <w:t xml:space="preserve"> </w:t>
      </w:r>
    </w:p>
    <w:p w14:paraId="193D3F15">
      <w:pPr>
        <w:autoSpaceDE w:val="0"/>
        <w:autoSpaceDN w:val="0"/>
        <w:adjustRightInd w:val="0"/>
        <w:spacing w:line="360" w:lineRule="auto"/>
        <w:ind w:firstLine="480" w:firstLineChars="200"/>
        <w:jc w:val="left"/>
        <w:rPr>
          <w:rFonts w:ascii="Times New Roman" w:hAnsi="Verdana" w:eastAsia="宋体" w:cs="Times New Roman"/>
          <w:i/>
          <w:color w:val="0070C0"/>
          <w:kern w:val="0"/>
          <w:sz w:val="24"/>
          <w:szCs w:val="24"/>
        </w:rPr>
      </w:pPr>
      <w:r>
        <w:rPr>
          <w:rFonts w:hint="eastAsia" w:ascii="Times New Roman" w:hAnsi="Verdana" w:eastAsia="宋体" w:cs="Times New Roman"/>
          <w:i/>
          <w:color w:val="0070C0"/>
          <w:kern w:val="0"/>
          <w:sz w:val="24"/>
          <w:szCs w:val="24"/>
        </w:rPr>
        <w:t>本方案和书面知情同意书及与受试者直接相关的资料必须提交伦理委员会，获得伦理委员会书面批准后方可正式开展研究。研究者必须至少每年（如果适用）向伦理委员会提交研究年度报告。在研究中止和</w:t>
      </w:r>
      <w:r>
        <w:rPr>
          <w:rFonts w:ascii="Times New Roman" w:hAnsi="Verdana" w:eastAsia="宋体" w:cs="Times New Roman"/>
          <w:i/>
          <w:color w:val="0070C0"/>
          <w:kern w:val="0"/>
          <w:sz w:val="24"/>
          <w:szCs w:val="24"/>
        </w:rPr>
        <w:t>/</w:t>
      </w:r>
      <w:r>
        <w:rPr>
          <w:rFonts w:hint="eastAsia" w:ascii="Times New Roman" w:hAnsi="Verdana" w:eastAsia="宋体" w:cs="Times New Roman"/>
          <w:i/>
          <w:color w:val="0070C0"/>
          <w:kern w:val="0"/>
          <w:sz w:val="24"/>
          <w:szCs w:val="24"/>
        </w:rPr>
        <w:t>或完成时，研究者必须书面通知伦理委员会；研究者必须及时向伦理委员会报告所有研究工作中发生的变化（如方案和/或知情同意书的修订），并且在未获得伦理委员会批准之前不得执行这些变动，除非是为了消除对受试者明显且直接的风险而做出的变更。在发生这类情况时，将通知伦理委员会。</w:t>
      </w:r>
      <w:r>
        <w:rPr>
          <w:rFonts w:ascii="Times New Roman" w:hAnsi="Verdana" w:eastAsia="宋体" w:cs="Times New Roman"/>
          <w:i/>
          <w:color w:val="0070C0"/>
          <w:kern w:val="0"/>
          <w:sz w:val="24"/>
          <w:szCs w:val="24"/>
        </w:rPr>
        <w:t xml:space="preserve"> </w:t>
      </w:r>
    </w:p>
    <w:p w14:paraId="5DA9D6DA">
      <w:pPr>
        <w:autoSpaceDE w:val="0"/>
        <w:autoSpaceDN w:val="0"/>
        <w:adjustRightInd w:val="0"/>
        <w:spacing w:line="360" w:lineRule="auto"/>
        <w:ind w:firstLine="482" w:firstLineChars="200"/>
        <w:jc w:val="left"/>
        <w:rPr>
          <w:rFonts w:ascii="Times New Roman" w:hAnsi="Verdana" w:eastAsia="宋体" w:cs="Times New Roman"/>
          <w:b/>
          <w:bCs/>
          <w:iCs/>
          <w:kern w:val="0"/>
          <w:sz w:val="24"/>
          <w:szCs w:val="24"/>
        </w:rPr>
      </w:pPr>
      <w:r>
        <w:rPr>
          <w:rFonts w:ascii="Times New Roman" w:hAnsi="Verdana" w:eastAsia="宋体" w:cs="Times New Roman"/>
          <w:b/>
          <w:bCs/>
          <w:iCs/>
          <w:kern w:val="0"/>
          <w:sz w:val="24"/>
          <w:szCs w:val="24"/>
        </w:rPr>
        <w:t xml:space="preserve">9.2 </w:t>
      </w:r>
      <w:r>
        <w:rPr>
          <w:rFonts w:hint="eastAsia" w:ascii="Times New Roman" w:hAnsi="Verdana" w:eastAsia="宋体" w:cs="Times New Roman"/>
          <w:b/>
          <w:bCs/>
          <w:iCs/>
          <w:kern w:val="0"/>
          <w:sz w:val="24"/>
          <w:szCs w:val="24"/>
        </w:rPr>
        <w:t>知情同意</w:t>
      </w:r>
    </w:p>
    <w:p w14:paraId="574FD80A">
      <w:pPr>
        <w:autoSpaceDE w:val="0"/>
        <w:autoSpaceDN w:val="0"/>
        <w:adjustRightInd w:val="0"/>
        <w:spacing w:line="360" w:lineRule="auto"/>
        <w:ind w:firstLine="480" w:firstLineChars="200"/>
        <w:jc w:val="left"/>
        <w:rPr>
          <w:rFonts w:ascii="Times New Roman" w:hAnsi="Verdana" w:eastAsia="宋体" w:cs="Times New Roman"/>
          <w:i/>
          <w:color w:val="4F81BD"/>
          <w:sz w:val="24"/>
          <w:szCs w:val="24"/>
        </w:rPr>
      </w:pPr>
      <w:r>
        <w:rPr>
          <w:rFonts w:hint="eastAsia" w:ascii="Times New Roman" w:hAnsi="Verdana" w:eastAsia="宋体" w:cs="Times New Roman"/>
          <w:i/>
          <w:color w:val="4F81BD"/>
          <w:kern w:val="0"/>
          <w:sz w:val="24"/>
          <w:szCs w:val="24"/>
        </w:rPr>
        <w:t>研究者必须向受试者或其监护人提供易于理解的并且经伦理委员会批准的知情同意书，并给与受试者或其监护人充分的时间考虑本项研究，在从受试者获得签署的书面知情同意书之前，受试者不得入组。</w:t>
      </w:r>
      <w:r>
        <w:rPr>
          <w:rFonts w:ascii="Times New Roman" w:hAnsi="Verdana" w:eastAsia="宋体" w:cs="Times New Roman"/>
          <w:i/>
          <w:color w:val="4F81BD"/>
          <w:kern w:val="0"/>
          <w:sz w:val="24"/>
          <w:szCs w:val="24"/>
        </w:rPr>
        <w:t xml:space="preserve"> </w:t>
      </w:r>
      <w:r>
        <w:rPr>
          <w:rFonts w:hint="eastAsia" w:ascii="Times New Roman" w:hAnsi="Verdana" w:eastAsia="宋体" w:cs="Times New Roman"/>
          <w:i/>
          <w:color w:val="4F81BD"/>
          <w:sz w:val="24"/>
          <w:szCs w:val="24"/>
        </w:rPr>
        <w:t>在受试者参与期间，将向受试者提供所有更新版本的知情同意书以及书面信息。知情同意书应作为临床试验的重要文档保留备查。</w:t>
      </w:r>
    </w:p>
    <w:p w14:paraId="7C8654A5">
      <w:pPr>
        <w:autoSpaceDE w:val="0"/>
        <w:autoSpaceDN w:val="0"/>
        <w:adjustRightInd w:val="0"/>
        <w:spacing w:line="360" w:lineRule="auto"/>
        <w:ind w:firstLine="480" w:firstLineChars="200"/>
        <w:jc w:val="left"/>
        <w:rPr>
          <w:rFonts w:ascii="Times New Roman" w:hAnsi="Verdana" w:eastAsia="宋体" w:cs="Times New Roman"/>
          <w:color w:val="000000"/>
          <w:sz w:val="24"/>
          <w:szCs w:val="24"/>
        </w:rPr>
      </w:pPr>
      <w:r>
        <w:rPr>
          <w:rFonts w:hint="eastAsia" w:ascii="Calibri" w:hAnsi="宋体" w:eastAsia="宋体" w:cs="Times New Roman"/>
          <w:i/>
          <w:color w:val="0070C0"/>
          <w:sz w:val="24"/>
          <w:szCs w:val="24"/>
        </w:rPr>
        <w:t>(此部分请按具体情况自行修改，根据实际情况进行书写，如果已经申请免除知情同意书请说明申请免除的理由)</w:t>
      </w:r>
    </w:p>
    <w:p w14:paraId="0C30F45C">
      <w:pPr>
        <w:spacing w:line="360" w:lineRule="auto"/>
        <w:rPr>
          <w:rFonts w:ascii="宋体" w:hAnsi="宋体" w:eastAsia="宋体"/>
          <w:i/>
          <w:iCs/>
          <w:color w:val="0070C0"/>
          <w:sz w:val="24"/>
          <w:szCs w:val="24"/>
        </w:rPr>
      </w:pPr>
      <w:r>
        <w:rPr>
          <w:rFonts w:hint="eastAsia" w:ascii="宋体" w:hAnsi="宋体" w:eastAsia="宋体"/>
          <w:b/>
          <w:bCs/>
          <w:sz w:val="24"/>
          <w:szCs w:val="24"/>
        </w:rPr>
        <w:t>四、发表计划：</w:t>
      </w:r>
    </w:p>
    <w:p w14:paraId="78811978">
      <w:pPr>
        <w:autoSpaceDE w:val="0"/>
        <w:autoSpaceDN w:val="0"/>
        <w:adjustRightInd w:val="0"/>
        <w:spacing w:line="360" w:lineRule="auto"/>
        <w:ind w:firstLine="480" w:firstLineChars="200"/>
        <w:rPr>
          <w:rFonts w:ascii="Calibri" w:hAnsi="宋体" w:eastAsia="宋体" w:cs="Times New Roman"/>
          <w:i/>
          <w:color w:val="0070C0"/>
          <w:sz w:val="24"/>
          <w:szCs w:val="24"/>
        </w:rPr>
      </w:pPr>
      <w:r>
        <w:rPr>
          <w:rFonts w:ascii="Calibri" w:hAnsi="宋体" w:eastAsia="宋体" w:cs="Times New Roman"/>
          <w:i/>
          <w:color w:val="0070C0"/>
          <w:sz w:val="24"/>
          <w:szCs w:val="24"/>
        </w:rPr>
        <w:t>本项目研究的结果可能会在医学杂志上发表，但是我们会按照法律的要求为患者的信息保密，除非因相关法律要求，患者的个人信息不会被泄露。必要时，政府管理部门和医院伦理委员会及其有关人员可以按规定查阅患者的资料。</w:t>
      </w:r>
    </w:p>
    <w:p w14:paraId="6382F9FD">
      <w:pPr>
        <w:spacing w:line="360" w:lineRule="auto"/>
        <w:rPr>
          <w:rFonts w:ascii="宋体" w:hAnsi="宋体" w:eastAsia="宋体"/>
          <w:b/>
          <w:bCs/>
          <w:sz w:val="24"/>
          <w:szCs w:val="24"/>
        </w:rPr>
      </w:pPr>
      <w:r>
        <w:rPr>
          <w:rFonts w:hint="eastAsia" w:ascii="宋体" w:hAnsi="宋体" w:eastAsia="宋体"/>
          <w:b/>
          <w:bCs/>
          <w:sz w:val="24"/>
          <w:szCs w:val="24"/>
        </w:rPr>
        <w:t>五、</w:t>
      </w:r>
      <w:r>
        <w:rPr>
          <w:rFonts w:ascii="宋体" w:hAnsi="宋体" w:eastAsia="宋体"/>
          <w:b/>
          <w:bCs/>
          <w:sz w:val="24"/>
          <w:szCs w:val="24"/>
        </w:rPr>
        <w:t>参考文献：</w:t>
      </w:r>
    </w:p>
    <w:p w14:paraId="3ED34CBE">
      <w:pPr>
        <w:spacing w:line="360" w:lineRule="auto"/>
        <w:ind w:firstLine="480" w:firstLineChars="200"/>
        <w:rPr>
          <w:rFonts w:ascii="宋体" w:hAnsi="宋体" w:eastAsia="宋体"/>
          <w:b/>
          <w:bCs/>
          <w:sz w:val="24"/>
          <w:szCs w:val="24"/>
        </w:rPr>
      </w:pPr>
      <w:r>
        <w:rPr>
          <w:rFonts w:ascii="宋体" w:hAnsi="宋体" w:eastAsia="宋体"/>
          <w:i/>
          <w:iCs/>
          <w:color w:val="0070C0"/>
          <w:sz w:val="24"/>
          <w:szCs w:val="24"/>
        </w:rPr>
        <w:t>列出主要参考文献</w:t>
      </w:r>
    </w:p>
    <w:p w14:paraId="2CFD1FB0">
      <w:pPr>
        <w:spacing w:line="360" w:lineRule="auto"/>
        <w:rPr>
          <w:rFonts w:ascii="宋体" w:hAnsi="宋体" w:eastAsia="宋体"/>
          <w:sz w:val="24"/>
          <w:szCs w:val="24"/>
        </w:rPr>
      </w:pPr>
      <w:r>
        <w:rPr>
          <w:rFonts w:hint="eastAsia" w:ascii="宋体" w:hAnsi="宋体" w:eastAsia="宋体"/>
          <w:b/>
          <w:bCs/>
          <w:sz w:val="24"/>
          <w:szCs w:val="24"/>
        </w:rPr>
        <w:t>六、</w:t>
      </w:r>
      <w:r>
        <w:rPr>
          <w:rFonts w:ascii="宋体" w:hAnsi="宋体" w:eastAsia="宋体"/>
          <w:b/>
          <w:bCs/>
          <w:sz w:val="24"/>
          <w:szCs w:val="24"/>
        </w:rPr>
        <w:t>附件：</w:t>
      </w:r>
      <w:r>
        <w:rPr>
          <w:rFonts w:ascii="宋体" w:hAnsi="宋体" w:eastAsia="宋体"/>
          <w:sz w:val="24"/>
          <w:szCs w:val="24"/>
        </w:rPr>
        <w:t>如病例报告表（CRF）等。</w:t>
      </w:r>
    </w:p>
    <w:p w14:paraId="05B56BFF">
      <w:pPr>
        <w:spacing w:line="360" w:lineRule="auto"/>
        <w:rPr>
          <w:rFonts w:ascii="宋体" w:hAnsi="宋体" w:eastAsia="宋体"/>
          <w:sz w:val="24"/>
          <w:szCs w:val="24"/>
        </w:rPr>
      </w:pPr>
    </w:p>
    <w:p w14:paraId="1BFCCCF0">
      <w:pPr>
        <w:spacing w:line="360" w:lineRule="auto"/>
        <w:rPr>
          <w:rFonts w:ascii="宋体" w:hAnsi="宋体" w:eastAsia="宋体"/>
          <w:sz w:val="24"/>
          <w:szCs w:val="24"/>
        </w:rPr>
      </w:pPr>
    </w:p>
    <w:p w14:paraId="4C4EC89C">
      <w:pPr>
        <w:spacing w:line="360" w:lineRule="auto"/>
        <w:rPr>
          <w:rFonts w:ascii="宋体" w:hAnsi="宋体" w:eastAsia="宋体"/>
          <w:b/>
          <w:bCs/>
          <w:sz w:val="24"/>
          <w:szCs w:val="24"/>
        </w:rPr>
      </w:pPr>
      <w:r>
        <w:rPr>
          <w:rFonts w:hint="eastAsia" w:ascii="宋体" w:hAnsi="宋体" w:eastAsia="宋体"/>
          <w:b/>
          <w:bCs/>
          <w:sz w:val="24"/>
          <w:szCs w:val="24"/>
        </w:rPr>
        <w:t>建议参考资料：</w:t>
      </w:r>
    </w:p>
    <w:p w14:paraId="0572F612">
      <w:pPr>
        <w:pStyle w:val="7"/>
        <w:numPr>
          <w:ilvl w:val="0"/>
          <w:numId w:val="2"/>
        </w:numPr>
        <w:spacing w:line="360" w:lineRule="auto"/>
        <w:ind w:firstLineChars="0"/>
        <w:rPr>
          <w:rFonts w:ascii="Times New Roman" w:hAnsi="Times New Roman" w:eastAsia="宋体" w:cs="Times New Roman"/>
          <w:sz w:val="28"/>
          <w:szCs w:val="28"/>
        </w:rPr>
      </w:pPr>
      <w:r>
        <w:rPr>
          <w:rFonts w:ascii="Times New Roman" w:hAnsi="Times New Roman" w:eastAsia="宋体" w:cs="Times New Roman"/>
          <w:sz w:val="28"/>
          <w:szCs w:val="28"/>
        </w:rPr>
        <w:t xml:space="preserve">The Strengthening the Reporting </w:t>
      </w:r>
      <w:r>
        <w:rPr>
          <w:rFonts w:hint="eastAsia" w:ascii="Times New Roman" w:hAnsi="Times New Roman" w:eastAsia="宋体" w:cs="Times New Roman"/>
          <w:sz w:val="28"/>
          <w:szCs w:val="28"/>
        </w:rPr>
        <w:t>o</w:t>
      </w:r>
      <w:r>
        <w:rPr>
          <w:rFonts w:ascii="Times New Roman" w:hAnsi="Times New Roman" w:eastAsia="宋体" w:cs="Times New Roman"/>
          <w:sz w:val="28"/>
          <w:szCs w:val="28"/>
        </w:rPr>
        <w:t>f Observational Studies in</w:t>
      </w:r>
    </w:p>
    <w:p w14:paraId="2656CB82">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Epidemiology (STROBE) Statement：guidelines for reporting</w:t>
      </w:r>
    </w:p>
    <w:p w14:paraId="6ACA1231">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Observational studies.</w:t>
      </w:r>
    </w:p>
    <w:p w14:paraId="6CD3ECA3">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http://wwwequator-network.org/reporting-guidelines/strobe/</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CCC2F">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53A99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5153A99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ED3ED">
    <w:pPr>
      <w:pStyle w:val="3"/>
      <w:pBdr>
        <w:bottom w:val="none" w:color="auto" w:sz="0" w:space="1"/>
      </w:pBdr>
    </w:pPr>
    <w:r>
      <mc:AlternateContent>
        <mc:Choice Requires="wps">
          <w:drawing>
            <wp:anchor distT="0" distB="0" distL="114300" distR="114300" simplePos="0" relativeHeight="251659264" behindDoc="1" locked="0" layoutInCell="1" allowOverlap="1">
              <wp:simplePos x="0" y="0"/>
              <wp:positionH relativeFrom="column">
                <wp:posOffset>4342765</wp:posOffset>
              </wp:positionH>
              <wp:positionV relativeFrom="paragraph">
                <wp:posOffset>-2540</wp:posOffset>
              </wp:positionV>
              <wp:extent cx="1560830" cy="354965"/>
              <wp:effectExtent l="0" t="0" r="1270" b="6985"/>
              <wp:wrapNone/>
              <wp:docPr id="2" name="文本框 2"/>
              <wp:cNvGraphicFramePr/>
              <a:graphic xmlns:a="http://schemas.openxmlformats.org/drawingml/2006/main">
                <a:graphicData uri="http://schemas.microsoft.com/office/word/2010/wordprocessingShape">
                  <wps:wsp>
                    <wps:cNvSpPr txBox="1"/>
                    <wps:spPr>
                      <a:xfrm>
                        <a:off x="0" y="0"/>
                        <a:ext cx="1560830" cy="354965"/>
                      </a:xfrm>
                      <a:prstGeom prst="rect">
                        <a:avLst/>
                      </a:prstGeom>
                      <a:solidFill>
                        <a:srgbClr val="FFFFFF"/>
                      </a:solidFill>
                      <a:ln>
                        <a:noFill/>
                      </a:ln>
                    </wps:spPr>
                    <wps:txbx>
                      <w:txbxContent>
                        <w:p w14:paraId="1E0713C4">
                          <w:pPr>
                            <w:jc w:val="left"/>
                            <w:rPr>
                              <w:rFonts w:hint="eastAsia" w:ascii="宋体"/>
                              <w:sz w:val="16"/>
                            </w:rPr>
                          </w:pPr>
                          <w:r>
                            <w:rPr>
                              <w:rFonts w:hint="eastAsia" w:ascii="宋体"/>
                              <w:sz w:val="16"/>
                            </w:rPr>
                            <w:t>版本号：</w:t>
                          </w:r>
                          <w:r>
                            <w:rPr>
                              <w:rFonts w:hint="eastAsia" w:ascii="宋体"/>
                              <w:i/>
                              <w:color w:val="FF0000"/>
                              <w:sz w:val="16"/>
                            </w:rPr>
                            <w:t>1.0</w:t>
                          </w:r>
                        </w:p>
                        <w:p w14:paraId="7B7BB6FB">
                          <w:pPr>
                            <w:jc w:val="left"/>
                            <w:rPr>
                              <w:sz w:val="16"/>
                            </w:rPr>
                          </w:pPr>
                          <w:r>
                            <w:rPr>
                              <w:rFonts w:hint="eastAsia" w:ascii="宋体"/>
                              <w:sz w:val="16"/>
                            </w:rPr>
                            <w:t>版本日期：XXXX年XX月XX日</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1.95pt;margin-top:-0.2pt;height:27.95pt;width:122.9pt;z-index:-251657216;mso-width-relative:page;mso-height-relative:margin;mso-height-percent:200;" fillcolor="#FFFFFF" filled="t" stroked="f" coordsize="21600,21600" o:gfxdata="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y5fM71wAAAAgBAAAPAAAAAAAAAAEAIAAAACIAAABkcnMv&#10;ZG93bnJldi54bWxQSwECFAAUAAAACACHTuJArjYeGcsBAACRAwAADgAAAAAAAAABACAAAAAmAQAA&#10;ZHJzL2Uyb0RvYy54bWxQSwUGAAAAAAYABgBZAQAAYwUAAAAA&#10;">
              <v:fill on="t" focussize="0,0"/>
              <v:stroke on="f"/>
              <v:imagedata o:title=""/>
              <o:lock v:ext="edit" aspectratio="f"/>
              <v:textbox style="mso-fit-shape-to-text:t;">
                <w:txbxContent>
                  <w:p w14:paraId="1E0713C4">
                    <w:pPr>
                      <w:jc w:val="left"/>
                      <w:rPr>
                        <w:rFonts w:hint="eastAsia" w:ascii="宋体"/>
                        <w:sz w:val="16"/>
                      </w:rPr>
                    </w:pPr>
                    <w:r>
                      <w:rPr>
                        <w:rFonts w:hint="eastAsia" w:ascii="宋体"/>
                        <w:sz w:val="16"/>
                      </w:rPr>
                      <w:t>版本号：</w:t>
                    </w:r>
                    <w:r>
                      <w:rPr>
                        <w:rFonts w:hint="eastAsia" w:ascii="宋体"/>
                        <w:i/>
                        <w:color w:val="FF0000"/>
                        <w:sz w:val="16"/>
                      </w:rPr>
                      <w:t>1.0</w:t>
                    </w:r>
                  </w:p>
                  <w:p w14:paraId="7B7BB6FB">
                    <w:pPr>
                      <w:jc w:val="left"/>
                      <w:rPr>
                        <w:sz w:val="16"/>
                      </w:rPr>
                    </w:pPr>
                    <w:r>
                      <w:rPr>
                        <w:rFonts w:hint="eastAsia" w:ascii="宋体"/>
                        <w:sz w:val="16"/>
                      </w:rPr>
                      <w:t>版本日期：XXXX年XX月XX日</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-395605</wp:posOffset>
              </wp:positionH>
              <wp:positionV relativeFrom="paragraph">
                <wp:posOffset>39370</wp:posOffset>
              </wp:positionV>
              <wp:extent cx="2369820" cy="239395"/>
              <wp:effectExtent l="0" t="0" r="11430" b="8255"/>
              <wp:wrapNone/>
              <wp:docPr id="1" name="文本框 1"/>
              <wp:cNvGraphicFramePr/>
              <a:graphic xmlns:a="http://schemas.openxmlformats.org/drawingml/2006/main">
                <a:graphicData uri="http://schemas.microsoft.com/office/word/2010/wordprocessingShape">
                  <wps:wsp>
                    <wps:cNvSpPr txBox="1"/>
                    <wps:spPr>
                      <a:xfrm>
                        <a:off x="0" y="0"/>
                        <a:ext cx="2369820" cy="239395"/>
                      </a:xfrm>
                      <a:prstGeom prst="rect">
                        <a:avLst/>
                      </a:prstGeom>
                      <a:solidFill>
                        <a:srgbClr val="FFFFFF"/>
                      </a:solidFill>
                      <a:ln>
                        <a:noFill/>
                      </a:ln>
                    </wps:spPr>
                    <wps:txbx>
                      <w:txbxContent>
                        <w:p w14:paraId="217B08DD">
                          <w:pPr>
                            <w:pStyle w:val="2"/>
                            <w:rPr>
                              <w:rFonts w:hint="default" w:ascii="宋体" w:eastAsia="宋体"/>
                              <w:i/>
                              <w:color w:val="FF0000"/>
                              <w:lang w:val="en-US" w:eastAsia="zh-CN"/>
                            </w:rPr>
                          </w:pPr>
                          <w:r>
                            <w:rPr>
                              <w:rFonts w:hint="eastAsia" w:ascii="宋体"/>
                              <w:i/>
                              <w:color w:val="FF0000"/>
                              <w:lang w:val="en-US" w:eastAsia="zh-CN"/>
                            </w:rPr>
                            <w:t>研究方案</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1.15pt;margin-top:3.1pt;height:18.85pt;width:186.6pt;z-index:-251656192;mso-width-relative:page;mso-height-relative:margin;mso-height-percent:200;" fillcolor="#FFFFFF" filled="t" stroked="f" coordsize="21600,21600" o:gfxdata="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3nXLHXAAAACAEAAA8AAAAAAAAAAQAgAAAAIgAAAGRycy9k&#10;b3ducmV2LnhtbFBLAQIUABQAAAAIAIdO4kDs4R11ygEAAJEDAAAOAAAAAAAAAAEAIAAAACYBAABk&#10;cnMvZTJvRG9jLnhtbFBLBQYAAAAABgAGAFkBAABiBQAAAAA=&#10;">
              <v:fill on="t" focussize="0,0"/>
              <v:stroke on="f"/>
              <v:imagedata o:title=""/>
              <o:lock v:ext="edit" aspectratio="f"/>
              <v:textbox style="mso-fit-shape-to-text:t;">
                <w:txbxContent>
                  <w:p w14:paraId="217B08DD">
                    <w:pPr>
                      <w:pStyle w:val="2"/>
                      <w:rPr>
                        <w:rFonts w:hint="default" w:ascii="宋体" w:eastAsia="宋体"/>
                        <w:i/>
                        <w:color w:val="FF0000"/>
                        <w:lang w:val="en-US" w:eastAsia="zh-CN"/>
                      </w:rPr>
                    </w:pPr>
                    <w:r>
                      <w:rPr>
                        <w:rFonts w:hint="eastAsia" w:ascii="宋体"/>
                        <w:i/>
                        <w:color w:val="FF0000"/>
                        <w:lang w:val="en-US" w:eastAsia="zh-CN"/>
                      </w:rPr>
                      <w:t>研究方案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B42DD"/>
    <w:multiLevelType w:val="multilevel"/>
    <w:tmpl w:val="2D0B42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7CA4786"/>
    <w:multiLevelType w:val="multilevel"/>
    <w:tmpl w:val="47CA4786"/>
    <w:lvl w:ilvl="0" w:tentative="0">
      <w:start w:val="1"/>
      <w:numFmt w:val="decimal"/>
      <w:lvlText w:val="%1."/>
      <w:lvlJc w:val="left"/>
      <w:pPr>
        <w:tabs>
          <w:tab w:val="left" w:pos="420"/>
        </w:tabs>
        <w:ind w:left="420" w:hanging="420"/>
      </w:pPr>
    </w:lvl>
    <w:lvl w:ilvl="1" w:tentative="0">
      <w:start w:val="3"/>
      <w:numFmt w:val="decimal"/>
      <w:isLgl/>
      <w:lvlText w:val="%1.%2"/>
      <w:lvlJc w:val="left"/>
      <w:pPr>
        <w:ind w:left="405" w:hanging="405"/>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000" w:hanging="108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680" w:hanging="180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60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lZTkxOWU5ZDI1OTM0ZmExOTU0MjkxN2VlYWU4NDcifQ=="/>
  </w:docVars>
  <w:rsids>
    <w:rsidRoot w:val="00297FBF"/>
    <w:rsid w:val="00055F35"/>
    <w:rsid w:val="00063C29"/>
    <w:rsid w:val="000D1CFB"/>
    <w:rsid w:val="000F27A1"/>
    <w:rsid w:val="001A52E4"/>
    <w:rsid w:val="002026A5"/>
    <w:rsid w:val="00254BD9"/>
    <w:rsid w:val="00297FBF"/>
    <w:rsid w:val="002D6989"/>
    <w:rsid w:val="002E424B"/>
    <w:rsid w:val="002F32F7"/>
    <w:rsid w:val="002F540A"/>
    <w:rsid w:val="00311051"/>
    <w:rsid w:val="00361815"/>
    <w:rsid w:val="00395BE5"/>
    <w:rsid w:val="003C0333"/>
    <w:rsid w:val="003F612F"/>
    <w:rsid w:val="004121B5"/>
    <w:rsid w:val="004955AC"/>
    <w:rsid w:val="004D62FB"/>
    <w:rsid w:val="004E1999"/>
    <w:rsid w:val="00592D51"/>
    <w:rsid w:val="005979E9"/>
    <w:rsid w:val="005E3A51"/>
    <w:rsid w:val="006F197A"/>
    <w:rsid w:val="007D36C4"/>
    <w:rsid w:val="008406E3"/>
    <w:rsid w:val="00854149"/>
    <w:rsid w:val="00A0679F"/>
    <w:rsid w:val="00A123A6"/>
    <w:rsid w:val="00AB4B67"/>
    <w:rsid w:val="00B62717"/>
    <w:rsid w:val="00D23FA4"/>
    <w:rsid w:val="00D71CD7"/>
    <w:rsid w:val="00E47882"/>
    <w:rsid w:val="00E87CAB"/>
    <w:rsid w:val="00EC59D7"/>
    <w:rsid w:val="00F5396D"/>
    <w:rsid w:val="00F85064"/>
    <w:rsid w:val="00FD5777"/>
    <w:rsid w:val="342D503D"/>
    <w:rsid w:val="39F05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2527</Words>
  <Characters>2723</Characters>
  <Lines>21</Lines>
  <Paragraphs>6</Paragraphs>
  <TotalTime>0</TotalTime>
  <ScaleCrop>false</ScaleCrop>
  <LinksUpToDate>false</LinksUpToDate>
  <CharactersWithSpaces>2782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2021-02-23T07:23:00Z</dcterms:created>
  <dc:creator>张 斅琳</dc:creator>
  <cp:lastModifiedBy>刘影</cp:lastModifiedBy>
  <dcterms:modified xsi:type="dcterms:W3CDTF">2024-09-19T11:32:37Z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7EAE4F9CD64F43E58ECD980B101790C8_12</vt:lpwstr>
  </property>
</Properties>
</file>