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F7481">
      <w:pPr>
        <w:autoSpaceDE w:val="0"/>
        <w:autoSpaceDN w:val="0"/>
        <w:adjustRightInd w:val="0"/>
        <w:snapToGrid w:val="0"/>
        <w:jc w:val="center"/>
        <w:rPr>
          <w:rFonts w:ascii="宋体"/>
          <w:b/>
          <w:sz w:val="56"/>
          <w:szCs w:val="56"/>
          <w:lang w:val="zh-CN"/>
        </w:rPr>
      </w:pPr>
    </w:p>
    <w:p w14:paraId="38BF912E">
      <w:pPr>
        <w:autoSpaceDE w:val="0"/>
        <w:autoSpaceDN w:val="0"/>
        <w:adjustRightInd w:val="0"/>
        <w:snapToGrid w:val="0"/>
        <w:jc w:val="center"/>
        <w:rPr>
          <w:rFonts w:ascii="仿宋" w:hAnsi="仿宋" w:eastAsia="仿宋" w:cs="仿宋"/>
          <w:b/>
          <w:sz w:val="60"/>
          <w:szCs w:val="56"/>
          <w:lang w:val="zh-CN"/>
        </w:rPr>
      </w:pPr>
      <w:r>
        <w:rPr>
          <w:rFonts w:hint="eastAsia" w:ascii="仿宋" w:hAnsi="仿宋" w:eastAsia="仿宋" w:cs="仿宋"/>
          <w:b/>
          <w:sz w:val="60"/>
          <w:szCs w:val="56"/>
          <w:lang w:val="zh-CN"/>
        </w:rPr>
        <w:t>广西医科大学</w:t>
      </w:r>
      <w:r>
        <w:rPr>
          <w:rFonts w:ascii="仿宋" w:hAnsi="仿宋" w:eastAsia="仿宋" w:cs="仿宋"/>
          <w:b/>
          <w:sz w:val="60"/>
          <w:szCs w:val="56"/>
          <w:lang w:val="zh-CN"/>
        </w:rPr>
        <w:t>第一附属医院</w:t>
      </w:r>
    </w:p>
    <w:p w14:paraId="5BAB5B41">
      <w:pPr>
        <w:autoSpaceDE w:val="0"/>
        <w:autoSpaceDN w:val="0"/>
        <w:adjustRightInd w:val="0"/>
        <w:snapToGrid w:val="0"/>
        <w:rPr>
          <w:rFonts w:hint="eastAsia" w:ascii="宋体"/>
          <w:sz w:val="56"/>
          <w:szCs w:val="56"/>
          <w:lang w:val="zh-CN"/>
        </w:rPr>
      </w:pPr>
    </w:p>
    <w:p w14:paraId="07BF4751">
      <w:pPr>
        <w:pStyle w:val="8"/>
        <w:ind w:left="1168" w:hanging="1168"/>
        <w:rPr>
          <w:rFonts w:ascii="宋体"/>
          <w:sz w:val="56"/>
          <w:szCs w:val="56"/>
          <w:lang w:val="zh-CN"/>
        </w:rPr>
      </w:pPr>
    </w:p>
    <w:p w14:paraId="1AC982D1">
      <w:pPr>
        <w:pStyle w:val="8"/>
        <w:ind w:left="199" w:hanging="198" w:hangingChars="34"/>
        <w:rPr>
          <w:rFonts w:hint="eastAsia" w:ascii="宋体"/>
          <w:sz w:val="56"/>
          <w:szCs w:val="56"/>
          <w:lang w:val="zh-CN"/>
        </w:rPr>
      </w:pPr>
    </w:p>
    <w:p w14:paraId="0FA1D2BB">
      <w:pPr>
        <w:autoSpaceDE w:val="0"/>
        <w:autoSpaceDN w:val="0"/>
        <w:adjustRightInd w:val="0"/>
        <w:snapToGrid w:val="0"/>
        <w:jc w:val="center"/>
        <w:rPr>
          <w:rFonts w:ascii="宋体"/>
          <w:sz w:val="56"/>
          <w:szCs w:val="56"/>
          <w:lang w:val="zh-CN"/>
        </w:rPr>
      </w:pPr>
    </w:p>
    <w:p w14:paraId="4E8455F0">
      <w:pPr>
        <w:autoSpaceDE w:val="0"/>
        <w:autoSpaceDN w:val="0"/>
        <w:adjustRightInd w:val="0"/>
        <w:snapToGrid w:val="0"/>
        <w:jc w:val="center"/>
        <w:rPr>
          <w:rFonts w:ascii="仿宋" w:hAnsi="仿宋" w:eastAsia="仿宋" w:cs="仿宋"/>
          <w:sz w:val="56"/>
          <w:szCs w:val="56"/>
          <w:lang w:val="zh-CN"/>
        </w:rPr>
      </w:pPr>
      <w:r>
        <w:rPr>
          <w:rFonts w:hint="eastAsia" w:ascii="仿宋" w:hAnsi="仿宋" w:eastAsia="仿宋" w:cs="仿宋"/>
          <w:sz w:val="56"/>
          <w:szCs w:val="56"/>
          <w:lang w:val="zh-CN"/>
        </w:rPr>
        <w:t>调研函</w:t>
      </w:r>
    </w:p>
    <w:p w14:paraId="720F9A0B">
      <w:pPr>
        <w:autoSpaceDE w:val="0"/>
        <w:autoSpaceDN w:val="0"/>
        <w:adjustRightInd w:val="0"/>
        <w:snapToGrid w:val="0"/>
        <w:jc w:val="center"/>
        <w:rPr>
          <w:sz w:val="56"/>
          <w:szCs w:val="56"/>
          <w:lang w:val="zh-CN"/>
        </w:rPr>
      </w:pPr>
    </w:p>
    <w:p w14:paraId="4804FA4C">
      <w:pPr>
        <w:autoSpaceDE w:val="0"/>
        <w:autoSpaceDN w:val="0"/>
        <w:adjustRightInd w:val="0"/>
        <w:snapToGrid w:val="0"/>
        <w:jc w:val="center"/>
        <w:rPr>
          <w:sz w:val="56"/>
          <w:szCs w:val="56"/>
          <w:lang w:val="zh-CN"/>
        </w:rPr>
      </w:pPr>
    </w:p>
    <w:p w14:paraId="342666E4">
      <w:pPr>
        <w:autoSpaceDE w:val="0"/>
        <w:autoSpaceDN w:val="0"/>
        <w:adjustRightInd w:val="0"/>
        <w:snapToGrid w:val="0"/>
        <w:jc w:val="center"/>
        <w:rPr>
          <w:sz w:val="56"/>
          <w:szCs w:val="56"/>
          <w:lang w:val="zh-CN"/>
        </w:rPr>
      </w:pPr>
    </w:p>
    <w:p w14:paraId="0E65FE13">
      <w:pPr>
        <w:autoSpaceDE w:val="0"/>
        <w:autoSpaceDN w:val="0"/>
        <w:adjustRightInd w:val="0"/>
        <w:snapToGrid w:val="0"/>
        <w:jc w:val="center"/>
        <w:rPr>
          <w:sz w:val="56"/>
          <w:szCs w:val="56"/>
          <w:lang w:val="zh-CN"/>
        </w:rPr>
      </w:pPr>
    </w:p>
    <w:p w14:paraId="1DB827A1">
      <w:pPr>
        <w:autoSpaceDE w:val="0"/>
        <w:autoSpaceDN w:val="0"/>
        <w:adjustRightInd w:val="0"/>
        <w:snapToGrid w:val="0"/>
        <w:jc w:val="center"/>
        <w:rPr>
          <w:sz w:val="56"/>
          <w:szCs w:val="56"/>
          <w:lang w:val="zh-CN"/>
        </w:rPr>
      </w:pPr>
    </w:p>
    <w:p w14:paraId="5B9CCDAB">
      <w:pPr>
        <w:autoSpaceDE w:val="0"/>
        <w:autoSpaceDN w:val="0"/>
        <w:adjustRightInd w:val="0"/>
        <w:snapToGrid w:val="0"/>
        <w:jc w:val="center"/>
        <w:rPr>
          <w:sz w:val="56"/>
          <w:szCs w:val="56"/>
          <w:lang w:val="zh-CN"/>
        </w:rPr>
      </w:pPr>
    </w:p>
    <w:p w14:paraId="27A696E7">
      <w:pPr>
        <w:pStyle w:val="8"/>
        <w:ind w:left="1168" w:hanging="1168"/>
        <w:rPr>
          <w:sz w:val="56"/>
          <w:szCs w:val="56"/>
          <w:lang w:val="zh-CN"/>
        </w:rPr>
      </w:pPr>
    </w:p>
    <w:p w14:paraId="06311305">
      <w:pPr>
        <w:pStyle w:val="8"/>
        <w:ind w:left="1168" w:hanging="1168"/>
        <w:rPr>
          <w:sz w:val="56"/>
          <w:szCs w:val="56"/>
          <w:lang w:val="zh-CN"/>
        </w:rPr>
      </w:pPr>
    </w:p>
    <w:p w14:paraId="179C0AD1">
      <w:pPr>
        <w:pStyle w:val="8"/>
        <w:ind w:left="1168" w:hanging="1168"/>
        <w:rPr>
          <w:sz w:val="56"/>
          <w:szCs w:val="56"/>
          <w:lang w:val="zh-CN"/>
        </w:rPr>
      </w:pPr>
    </w:p>
    <w:p w14:paraId="089C54D8">
      <w:pPr>
        <w:autoSpaceDE w:val="0"/>
        <w:autoSpaceDN w:val="0"/>
        <w:adjustRightInd w:val="0"/>
        <w:snapToGrid w:val="0"/>
        <w:spacing w:line="360" w:lineRule="auto"/>
        <w:ind w:left="2000" w:hanging="2000" w:hangingChars="500"/>
        <w:jc w:val="center"/>
        <w:rPr>
          <w:rFonts w:hint="eastAsia" w:ascii="宋体"/>
          <w:sz w:val="40"/>
          <w:szCs w:val="56"/>
          <w:lang w:val="zh-CN"/>
        </w:rPr>
      </w:pPr>
      <w:r>
        <w:rPr>
          <w:rFonts w:hint="eastAsia" w:ascii="宋体"/>
          <w:sz w:val="40"/>
          <w:szCs w:val="56"/>
          <w:lang w:val="zh-CN"/>
        </w:rPr>
        <w:t>项目名称：</w:t>
      </w:r>
      <w:r>
        <w:rPr>
          <w:rFonts w:hint="eastAsia" w:ascii="宋体"/>
          <w:sz w:val="40"/>
          <w:szCs w:val="56"/>
          <w:lang w:val="en-US" w:eastAsia="zh-CN"/>
        </w:rPr>
        <w:t>口腔科诊室装修改造</w:t>
      </w:r>
      <w:r>
        <w:rPr>
          <w:rFonts w:hint="eastAsia" w:ascii="宋体"/>
          <w:sz w:val="40"/>
          <w:szCs w:val="56"/>
          <w:lang w:val="zh-CN"/>
        </w:rPr>
        <w:t>（</w:t>
      </w:r>
      <w:r>
        <w:rPr>
          <w:rFonts w:hint="eastAsia" w:ascii="宋体"/>
          <w:sz w:val="40"/>
          <w:szCs w:val="56"/>
          <w:lang w:val="en-US" w:eastAsia="zh-CN"/>
        </w:rPr>
        <w:t>保健中心16楼</w:t>
      </w:r>
      <w:r>
        <w:rPr>
          <w:rFonts w:hint="eastAsia" w:ascii="宋体"/>
          <w:sz w:val="40"/>
          <w:szCs w:val="56"/>
          <w:lang w:val="zh-CN"/>
        </w:rPr>
        <w:t>）</w:t>
      </w:r>
    </w:p>
    <w:p w14:paraId="373FEDD3">
      <w:pPr>
        <w:autoSpaceDE w:val="0"/>
        <w:autoSpaceDN w:val="0"/>
        <w:adjustRightInd w:val="0"/>
        <w:snapToGrid w:val="0"/>
        <w:spacing w:line="360" w:lineRule="auto"/>
        <w:ind w:left="2000" w:hanging="2000" w:hangingChars="500"/>
        <w:jc w:val="center"/>
        <w:rPr>
          <w:rFonts w:hint="default" w:ascii="宋体" w:eastAsia="宋体"/>
          <w:sz w:val="40"/>
          <w:szCs w:val="56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/>
          <w:sz w:val="40"/>
          <w:szCs w:val="56"/>
          <w:lang w:val="en-US" w:eastAsia="zh-CN"/>
        </w:rPr>
        <w:t>工程</w:t>
      </w:r>
      <w:r>
        <w:rPr>
          <w:rFonts w:hint="eastAsia" w:ascii="宋体"/>
          <w:sz w:val="40"/>
          <w:szCs w:val="56"/>
        </w:rPr>
        <w:t>设计</w:t>
      </w:r>
      <w:r>
        <w:rPr>
          <w:rFonts w:hint="eastAsia" w:ascii="宋体"/>
          <w:sz w:val="40"/>
          <w:szCs w:val="56"/>
          <w:lang w:val="en-US" w:eastAsia="zh-CN"/>
        </w:rPr>
        <w:t>服务 第二次调研</w:t>
      </w:r>
    </w:p>
    <w:p w14:paraId="30C5B405">
      <w:pPr>
        <w:autoSpaceDE w:val="0"/>
        <w:autoSpaceDN w:val="0"/>
        <w:adjustRightInd w:val="0"/>
        <w:snapToGrid w:val="0"/>
        <w:spacing w:after="156" w:afterLines="50"/>
        <w:jc w:val="center"/>
        <w:rPr>
          <w:rFonts w:ascii="宋体"/>
          <w:b/>
          <w:sz w:val="44"/>
          <w:szCs w:val="56"/>
          <w:lang w:val="zh-CN"/>
        </w:rPr>
      </w:pPr>
      <w:r>
        <w:rPr>
          <w:rFonts w:hint="eastAsia" w:ascii="宋体"/>
          <w:b/>
          <w:sz w:val="44"/>
          <w:szCs w:val="56"/>
          <w:lang w:val="en-US" w:eastAsia="zh-CN"/>
        </w:rPr>
        <w:t>第二次</w:t>
      </w:r>
      <w:r>
        <w:rPr>
          <w:rFonts w:hint="eastAsia" w:ascii="宋体"/>
          <w:b/>
          <w:sz w:val="44"/>
          <w:szCs w:val="56"/>
          <w:lang w:val="zh-CN"/>
        </w:rPr>
        <w:t>调研函</w:t>
      </w:r>
    </w:p>
    <w:p w14:paraId="48B56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auto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</w:t>
      </w:r>
    </w:p>
    <w:p w14:paraId="6C4F7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auto"/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 w14:paraId="437E7D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3" w:firstLineChars="200"/>
        <w:textAlignment w:val="auto"/>
        <w:rPr>
          <w:rFonts w:ascii="仿宋" w:hAnsi="仿宋" w:eastAsia="仿宋" w:cs="仿宋"/>
          <w:b/>
          <w:sz w:val="32"/>
          <w:szCs w:val="32"/>
          <w:lang w:val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zh-CN"/>
        </w:rPr>
        <w:t>调研</w:t>
      </w:r>
      <w:r>
        <w:rPr>
          <w:rFonts w:ascii="仿宋" w:hAnsi="仿宋" w:eastAsia="仿宋" w:cs="仿宋"/>
          <w:b/>
          <w:sz w:val="32"/>
          <w:szCs w:val="32"/>
          <w:lang w:val="zh-CN"/>
        </w:rPr>
        <w:t>品目</w:t>
      </w:r>
    </w:p>
    <w:p w14:paraId="76FC3B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项目名称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口腔科诊室装修改造（保健中心16楼）工程设计服务</w:t>
      </w:r>
    </w:p>
    <w:p w14:paraId="6A21A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主要内容：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改造面积约50平方米，设置一张牙椅并配置等候休息区，完成相关工程图纸设计，场地平面见附件。</w:t>
      </w:r>
      <w:r>
        <w:rPr>
          <w:rFonts w:hint="eastAsia" w:ascii="仿宋" w:hAnsi="仿宋" w:eastAsia="仿宋" w:cs="仿宋"/>
          <w:sz w:val="28"/>
          <w:szCs w:val="28"/>
        </w:rPr>
        <w:t>地点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位于</w:t>
      </w:r>
      <w:r>
        <w:rPr>
          <w:rFonts w:hint="eastAsia" w:ascii="仿宋" w:hAnsi="仿宋" w:eastAsia="仿宋" w:cs="仿宋"/>
          <w:sz w:val="28"/>
          <w:szCs w:val="28"/>
        </w:rPr>
        <w:t>南宁市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青秀区</w:t>
      </w:r>
      <w:r>
        <w:rPr>
          <w:rFonts w:hint="eastAsia" w:ascii="仿宋" w:hAnsi="仿宋" w:eastAsia="仿宋" w:cs="仿宋"/>
          <w:sz w:val="28"/>
          <w:szCs w:val="28"/>
        </w:rPr>
        <w:t>双拥路6号，医院院区内。</w:t>
      </w:r>
    </w:p>
    <w:p w14:paraId="073BA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3" w:firstLineChars="200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具体内容</w:t>
      </w:r>
    </w:p>
    <w:p w14:paraId="040B334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ascii="仿宋" w:hAnsi="仿宋" w:eastAsia="仿宋" w:cs="宋体"/>
          <w:sz w:val="32"/>
          <w:szCs w:val="32"/>
          <w:lang w:val="zh-CN"/>
        </w:rPr>
      </w:pPr>
      <w:r>
        <w:rPr>
          <w:rFonts w:ascii="仿宋" w:hAnsi="仿宋" w:eastAsia="仿宋" w:cs="宋体"/>
          <w:sz w:val="32"/>
          <w:szCs w:val="32"/>
          <w:lang w:val="zh-CN"/>
        </w:rPr>
        <w:t>（一）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项目设计包括但不限于：方案设计（含投资估算、方案深化、效果图绘制）、施工图设计、施工配合及其他设计配套服务。主要包括各设计阶段的建筑、结构、给排水、电气、暖通、机电、装修、智能化、消防、综合管线等与本工程相关的所有设计；设计施工过程中的相关服务，包括但不限于提供必需的技术标准及要求、配合回复清单编制工作中的疑问，提供各类材料设备品牌及技术参数，协助招标答疑，提供技术交底，解决施工中的设计技术问题、设计变更、参加竣工验收，配合结算审核、审计；</w:t>
      </w:r>
      <w:r>
        <w:rPr>
          <w:rFonts w:hint="eastAsia" w:ascii="仿宋" w:hAnsi="仿宋" w:eastAsia="仿宋" w:cs="宋体"/>
          <w:sz w:val="32"/>
          <w:szCs w:val="32"/>
          <w:lang w:val="zh-CN"/>
        </w:rPr>
        <w:t>协助提供咨询意见等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。</w:t>
      </w:r>
    </w:p>
    <w:p w14:paraId="4F0F9BD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40" w:lineRule="exact"/>
        <w:ind w:firstLine="640"/>
        <w:textAlignment w:val="auto"/>
        <w:rPr>
          <w:rFonts w:ascii="仿宋" w:hAnsi="仿宋" w:eastAsia="仿宋" w:cs="宋体"/>
          <w:sz w:val="32"/>
          <w:szCs w:val="32"/>
          <w:lang w:val="zh-CN"/>
        </w:rPr>
      </w:pPr>
      <w:r>
        <w:rPr>
          <w:rFonts w:hint="eastAsia" w:ascii="仿宋" w:hAnsi="仿宋" w:eastAsia="仿宋" w:cs="宋体"/>
          <w:sz w:val="32"/>
          <w:szCs w:val="32"/>
          <w:lang w:val="zh-CN"/>
        </w:rPr>
        <w:t>（二）配合做好本工程可能出现的需求调整及引起的图纸变更等增加内容，并与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相关部门</w:t>
      </w:r>
      <w:r>
        <w:rPr>
          <w:rFonts w:hint="eastAsia" w:ascii="仿宋" w:hAnsi="仿宋" w:eastAsia="仿宋" w:cs="宋体"/>
          <w:sz w:val="32"/>
          <w:szCs w:val="32"/>
          <w:lang w:val="zh-CN"/>
        </w:rPr>
        <w:t>做好同步配合工作。</w:t>
      </w:r>
    </w:p>
    <w:p w14:paraId="269C0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sz w:val="32"/>
          <w:szCs w:val="32"/>
          <w:lang w:val="zh-CN"/>
        </w:rPr>
      </w:pPr>
      <w:r>
        <w:rPr>
          <w:rFonts w:hint="eastAsia" w:ascii="仿宋" w:hAnsi="仿宋" w:eastAsia="仿宋" w:cs="宋体"/>
          <w:sz w:val="32"/>
          <w:szCs w:val="32"/>
          <w:lang w:val="zh-CN"/>
        </w:rPr>
        <w:t>（三）项目不得分包、转包，不接受联合体报价，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响应主体</w:t>
      </w:r>
      <w:r>
        <w:rPr>
          <w:rFonts w:hint="eastAsia" w:ascii="仿宋" w:hAnsi="仿宋" w:eastAsia="仿宋" w:cs="宋体"/>
          <w:sz w:val="32"/>
          <w:szCs w:val="32"/>
          <w:lang w:val="zh-CN"/>
        </w:rPr>
        <w:t>须具备</w:t>
      </w:r>
      <w:r>
        <w:rPr>
          <w:rFonts w:hint="eastAsia" w:ascii="仿宋" w:hAnsi="仿宋" w:eastAsia="仿宋" w:cs="宋体"/>
          <w:b/>
          <w:bCs/>
          <w:sz w:val="32"/>
          <w:szCs w:val="32"/>
          <w:lang w:val="zh-CN"/>
        </w:rPr>
        <w:t>工程设计综合资质甲级或建筑行业设计乙级（含）以上资质或建筑行业（建筑工程）设计乙级（含）以上资质</w:t>
      </w:r>
      <w:r>
        <w:rPr>
          <w:rFonts w:hint="eastAsia" w:ascii="仿宋" w:hAnsi="仿宋" w:eastAsia="仿宋" w:cs="宋体"/>
          <w:sz w:val="32"/>
          <w:szCs w:val="32"/>
          <w:lang w:val="zh-CN"/>
        </w:rPr>
        <w:t>；拟投入的项目负责人具备二级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宋体"/>
          <w:sz w:val="32"/>
          <w:szCs w:val="32"/>
          <w:lang w:val="zh-CN"/>
        </w:rPr>
        <w:t>以上注册建筑师执业资格，并在人员、设备、资金等方面具有相应的设计能力；公司财务状况良好，没有处于企业被接管、破产或关、停、并、转状态情况。</w:t>
      </w:r>
    </w:p>
    <w:p w14:paraId="4CB39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jc w:val="left"/>
        <w:textAlignment w:val="auto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zh-CN"/>
        </w:rPr>
        <w:t>（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宋体"/>
          <w:sz w:val="32"/>
          <w:szCs w:val="32"/>
          <w:lang w:val="zh-CN"/>
        </w:rPr>
        <w:t>）收到完整且认可的施工图设计成果后，可提交酬金支付申请，办理完成支付审批手续后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支付设计费的80%；工程竣工验收合格后，可提交酬金结算支付申请，办理完成结算支付审批手续后支付剩余全部设计费用。具体以合同约定为准。</w:t>
      </w:r>
    </w:p>
    <w:p w14:paraId="139AC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3" w:firstLineChars="200"/>
        <w:textAlignment w:val="auto"/>
        <w:rPr>
          <w:rFonts w:hint="eastAsia"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三、</w:t>
      </w:r>
      <w:r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  <w:t>比选</w:t>
      </w:r>
      <w:r>
        <w:rPr>
          <w:rFonts w:hint="eastAsia" w:ascii="仿宋" w:hAnsi="仿宋" w:eastAsia="仿宋" w:cs="仿宋_GB2312"/>
          <w:b/>
          <w:sz w:val="32"/>
          <w:szCs w:val="32"/>
        </w:rPr>
        <w:t>响应事宜</w:t>
      </w:r>
    </w:p>
    <w:p w14:paraId="460EECA5">
      <w:pPr>
        <w:pStyle w:val="2"/>
        <w:pageBreakBefore w:val="0"/>
        <w:widowControl w:val="0"/>
        <w:kinsoku/>
        <w:wordWrap/>
        <w:overflowPunct/>
        <w:topLinePunct w:val="0"/>
        <w:bidi w:val="0"/>
        <w:spacing w:line="440" w:lineRule="exact"/>
        <w:ind w:firstLine="640" w:firstLineChars="200"/>
        <w:jc w:val="both"/>
        <w:textAlignment w:val="auto"/>
        <w:rPr>
          <w:rFonts w:hint="eastAsia" w:ascii="仿宋" w:hAnsi="仿宋" w:eastAsia="仿宋" w:cs="宋体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 w:val="0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有意响应</w:t>
      </w:r>
      <w:r>
        <w:rPr>
          <w:rFonts w:hint="eastAsia" w:ascii="仿宋" w:hAnsi="仿宋" w:eastAsia="仿宋" w:cs="仿宋_GB2312"/>
          <w:sz w:val="32"/>
          <w:szCs w:val="32"/>
        </w:rPr>
        <w:t>调研的供应商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请</w:t>
      </w:r>
      <w:r>
        <w:rPr>
          <w:rFonts w:hint="eastAsia" w:ascii="仿宋" w:hAnsi="仿宋" w:eastAsia="仿宋" w:cs="仿宋_GB2312"/>
          <w:sz w:val="32"/>
          <w:szCs w:val="32"/>
        </w:rPr>
        <w:t>在202</w:t>
      </w:r>
      <w:r>
        <w:rPr>
          <w:rFonts w:ascii="仿宋" w:hAnsi="仿宋" w:eastAsia="仿宋" w:cs="仿宋_GB2312"/>
          <w:sz w:val="32"/>
          <w:szCs w:val="32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日1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</w:t>
      </w:r>
      <w:r>
        <w:rPr>
          <w:rFonts w:ascii="仿宋" w:hAnsi="仿宋" w:eastAsia="仿宋" w:cs="仿宋_GB2312"/>
          <w:sz w:val="32"/>
          <w:szCs w:val="32"/>
        </w:rPr>
        <w:t>:00前将报名信息（</w:t>
      </w:r>
      <w:r>
        <w:rPr>
          <w:rFonts w:hint="eastAsia" w:ascii="仿宋" w:hAnsi="仿宋" w:eastAsia="仿宋" w:cs="仿宋_GB2312"/>
          <w:sz w:val="32"/>
          <w:szCs w:val="32"/>
        </w:rPr>
        <w:t>资质</w:t>
      </w:r>
      <w:r>
        <w:rPr>
          <w:rFonts w:ascii="仿宋" w:hAnsi="仿宋" w:eastAsia="仿宋" w:cs="仿宋_GB2312"/>
          <w:sz w:val="32"/>
          <w:szCs w:val="32"/>
        </w:rPr>
        <w:t>、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执照、</w:t>
      </w:r>
      <w:r>
        <w:rPr>
          <w:rFonts w:ascii="仿宋" w:hAnsi="仿宋" w:eastAsia="仿宋" w:cs="仿宋_GB2312"/>
          <w:sz w:val="32"/>
          <w:szCs w:val="32"/>
        </w:rPr>
        <w:t>联系人</w:t>
      </w:r>
      <w:r>
        <w:rPr>
          <w:rFonts w:hint="eastAsia" w:ascii="仿宋" w:hAnsi="仿宋" w:eastAsia="仿宋" w:cs="仿宋_GB2312"/>
          <w:sz w:val="32"/>
          <w:szCs w:val="32"/>
        </w:rPr>
        <w:t>和</w:t>
      </w:r>
      <w:r>
        <w:rPr>
          <w:rFonts w:ascii="仿宋" w:hAnsi="仿宋" w:eastAsia="仿宋" w:cs="仿宋_GB2312"/>
          <w:sz w:val="32"/>
          <w:szCs w:val="32"/>
        </w:rPr>
        <w:t>联系方式）</w:t>
      </w:r>
      <w:r>
        <w:fldChar w:fldCharType="begin"/>
      </w:r>
      <w:r>
        <w:instrText xml:space="preserve"> HYPERLINK "mailto:发送至jijianke2017@163.com" </w:instrText>
      </w:r>
      <w:r>
        <w:fldChar w:fldCharType="separate"/>
      </w:r>
      <w:r>
        <w:rPr>
          <w:rStyle w:val="12"/>
          <w:rFonts w:ascii="仿宋" w:hAnsi="仿宋" w:eastAsia="仿宋" w:cs="仿宋_GB2312"/>
          <w:sz w:val="32"/>
          <w:szCs w:val="32"/>
        </w:rPr>
        <w:t>发送至</w:t>
      </w:r>
      <w:r>
        <w:rPr>
          <w:rStyle w:val="12"/>
          <w:rFonts w:hint="eastAsia" w:ascii="仿宋" w:hAnsi="仿宋" w:eastAsia="仿宋" w:cs="仿宋_GB2312"/>
          <w:sz w:val="32"/>
          <w:szCs w:val="32"/>
        </w:rPr>
        <w:t>j</w:t>
      </w:r>
      <w:r>
        <w:rPr>
          <w:rStyle w:val="12"/>
          <w:rFonts w:ascii="仿宋" w:hAnsi="仿宋" w:eastAsia="仿宋" w:cs="仿宋_GB2312"/>
          <w:sz w:val="32"/>
          <w:szCs w:val="32"/>
        </w:rPr>
        <w:t>ijianke2017@163.com</w:t>
      </w:r>
      <w:r>
        <w:rPr>
          <w:rStyle w:val="12"/>
          <w:rFonts w:ascii="仿宋" w:hAnsi="仿宋" w:eastAsia="仿宋" w:cs="仿宋_GB2312"/>
          <w:sz w:val="32"/>
          <w:szCs w:val="32"/>
        </w:rPr>
        <w:fldChar w:fldCharType="end"/>
      </w:r>
      <w:r>
        <w:rPr>
          <w:rFonts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  <w:lang w:val="zh-CN"/>
        </w:rPr>
        <w:t>。</w:t>
      </w:r>
    </w:p>
    <w:p w14:paraId="1CC93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_GB2312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调研响应文件一式一份</w:t>
      </w:r>
      <w:bookmarkStart w:id="0" w:name="OLE_LINK4"/>
      <w:bookmarkStart w:id="1" w:name="OLE_LINK3"/>
      <w:r>
        <w:rPr>
          <w:rFonts w:hint="eastAsia" w:ascii="仿宋" w:hAnsi="仿宋" w:eastAsia="仿宋" w:cs="仿宋_GB2312"/>
          <w:sz w:val="32"/>
          <w:szCs w:val="32"/>
        </w:rPr>
        <w:t>，请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综合评估过程中可能面临的技术、成本等因素，真诚审定报价，</w:t>
      </w:r>
      <w:r>
        <w:rPr>
          <w:rFonts w:hint="eastAsia" w:ascii="仿宋" w:hAnsi="仿宋" w:eastAsia="仿宋" w:cs="仿宋_GB2312"/>
          <w:sz w:val="32"/>
          <w:szCs w:val="32"/>
        </w:rPr>
        <w:t>在202</w:t>
      </w:r>
      <w:r>
        <w:rPr>
          <w:rFonts w:ascii="仿宋" w:hAnsi="仿宋" w:eastAsia="仿宋" w:cs="仿宋_GB2312"/>
          <w:sz w:val="32"/>
          <w:szCs w:val="32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  <w:bookmarkEnd w:id="0"/>
      <w:bookmarkEnd w:id="1"/>
      <w:r>
        <w:rPr>
          <w:rFonts w:hint="eastAsia" w:ascii="仿宋" w:hAnsi="仿宋" w:eastAsia="仿宋" w:cs="仿宋_GB2312"/>
          <w:sz w:val="32"/>
          <w:szCs w:val="32"/>
        </w:rPr>
        <w:t>1</w:t>
      </w:r>
      <w:r>
        <w:rPr>
          <w:rFonts w:ascii="仿宋" w:hAnsi="仿宋" w:eastAsia="仿宋" w:cs="仿宋_GB2312"/>
          <w:sz w:val="32"/>
          <w:szCs w:val="32"/>
        </w:rPr>
        <w:t>2</w:t>
      </w:r>
      <w:r>
        <w:rPr>
          <w:rFonts w:hint="eastAsia" w:ascii="仿宋" w:hAnsi="仿宋" w:eastAsia="仿宋" w:cs="仿宋_GB2312"/>
          <w:sz w:val="32"/>
          <w:szCs w:val="32"/>
        </w:rPr>
        <w:t>：00前寄送</w:t>
      </w:r>
      <w:r>
        <w:rPr>
          <w:rFonts w:ascii="仿宋" w:hAnsi="仿宋" w:eastAsia="仿宋" w:cs="仿宋_GB2312"/>
          <w:sz w:val="32"/>
          <w:szCs w:val="32"/>
        </w:rPr>
        <w:t>至</w:t>
      </w:r>
      <w:r>
        <w:rPr>
          <w:rFonts w:hint="eastAsia" w:ascii="仿宋" w:hAnsi="仿宋" w:eastAsia="仿宋" w:cs="宋体"/>
          <w:sz w:val="32"/>
          <w:szCs w:val="32"/>
          <w:lang w:val="zh-CN"/>
        </w:rPr>
        <w:t>南宁市双拥路6号广西医科大学第一附属医院东门 培训中心办公区</w:t>
      </w:r>
      <w:r>
        <w:rPr>
          <w:rFonts w:ascii="仿宋" w:hAnsi="仿宋" w:eastAsia="仿宋" w:cs="宋体"/>
          <w:sz w:val="32"/>
          <w:szCs w:val="32"/>
          <w:lang w:val="zh-CN"/>
        </w:rPr>
        <w:t xml:space="preserve"> 基建科</w:t>
      </w:r>
      <w:r>
        <w:rPr>
          <w:rFonts w:hint="eastAsia" w:ascii="仿宋" w:hAnsi="仿宋" w:eastAsia="仿宋" w:cs="宋体"/>
          <w:sz w:val="32"/>
          <w:szCs w:val="32"/>
          <w:lang w:val="zh-CN"/>
        </w:rPr>
        <w:t>3</w:t>
      </w:r>
      <w:r>
        <w:rPr>
          <w:rFonts w:ascii="仿宋" w:hAnsi="仿宋" w:eastAsia="仿宋" w:cs="宋体"/>
          <w:sz w:val="32"/>
          <w:szCs w:val="32"/>
          <w:lang w:val="zh-CN"/>
        </w:rPr>
        <w:t>11室。</w:t>
      </w:r>
    </w:p>
    <w:p w14:paraId="376D7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、响应文件内请预留有效的联系方式，必要时可能进行电话商询。</w:t>
      </w:r>
    </w:p>
    <w:p w14:paraId="2F243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  <w:bookmarkStart w:id="4" w:name="_GoBack"/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imes New Roman"/>
          <w:sz w:val="32"/>
          <w:szCs w:val="32"/>
        </w:rPr>
        <w:t>、本次比选不再组织议价，请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一次提交</w:t>
      </w:r>
      <w:r>
        <w:rPr>
          <w:rFonts w:hint="eastAsia" w:ascii="仿宋" w:hAnsi="仿宋" w:eastAsia="仿宋" w:cs="Times New Roman"/>
          <w:sz w:val="32"/>
          <w:szCs w:val="32"/>
        </w:rPr>
        <w:t>最终报价，由医院有关部门根据采购制度对响应文件进行比选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响应后随意弃标的，可能会被认定为失信行为。</w:t>
      </w:r>
    </w:p>
    <w:bookmarkEnd w:id="4"/>
    <w:p w14:paraId="0C53A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3" w:firstLineChars="200"/>
        <w:textAlignment w:val="auto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四、响应文件组成</w:t>
      </w:r>
    </w:p>
    <w:p w14:paraId="4E006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响应文件应包括（按顺序）下列文件，逐页盖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印</w:t>
      </w:r>
      <w:r>
        <w:rPr>
          <w:rFonts w:hint="eastAsia" w:ascii="仿宋" w:hAnsi="仿宋" w:eastAsia="仿宋" w:cs="仿宋_GB2312"/>
          <w:sz w:val="32"/>
          <w:szCs w:val="32"/>
        </w:rPr>
        <w:t>红章，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简易装订即可，但</w:t>
      </w:r>
      <w:r>
        <w:rPr>
          <w:rFonts w:hint="eastAsia" w:ascii="仿宋" w:hAnsi="仿宋" w:eastAsia="仿宋" w:cs="仿宋_GB2312"/>
          <w:sz w:val="32"/>
          <w:szCs w:val="32"/>
        </w:rPr>
        <w:t>所有材料必须密封：</w:t>
      </w:r>
    </w:p>
    <w:p w14:paraId="4FF9F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①响应函（详见附件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_GB2312"/>
          <w:sz w:val="32"/>
          <w:szCs w:val="32"/>
        </w:rPr>
        <w:t>）</w:t>
      </w:r>
    </w:p>
    <w:p w14:paraId="08159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②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报价文件</w:t>
      </w:r>
      <w:r>
        <w:rPr>
          <w:rFonts w:hint="eastAsia" w:ascii="仿宋" w:hAnsi="仿宋" w:eastAsia="仿宋" w:cs="仿宋_GB2312"/>
          <w:sz w:val="32"/>
          <w:szCs w:val="32"/>
        </w:rPr>
        <w:t>（详见附件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sz w:val="32"/>
          <w:szCs w:val="32"/>
        </w:rPr>
        <w:t>）</w:t>
      </w:r>
    </w:p>
    <w:p w14:paraId="53465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③法定代表人授权委托书</w:t>
      </w:r>
    </w:p>
    <w:p w14:paraId="4C89F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④相关资质文件复印件</w:t>
      </w:r>
    </w:p>
    <w:p w14:paraId="1CB83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_GB2312"/>
          <w:sz w:val="32"/>
          <w:szCs w:val="32"/>
        </w:rPr>
        <w:t>⑤工商营业执照复印件</w:t>
      </w:r>
    </w:p>
    <w:p w14:paraId="2093F45C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2A70ACF8">
      <w:pPr>
        <w:pStyle w:val="2"/>
        <w:rPr>
          <w:rFonts w:hint="eastAsia" w:ascii="仿宋" w:hAnsi="仿宋" w:eastAsia="仿宋" w:cs="仿宋_GB2312"/>
          <w:b/>
          <w:sz w:val="32"/>
          <w:szCs w:val="32"/>
        </w:rPr>
      </w:pPr>
    </w:p>
    <w:p w14:paraId="6275ACD7">
      <w:pPr>
        <w:pStyle w:val="3"/>
        <w:rPr>
          <w:rFonts w:hint="eastAsia" w:ascii="仿宋" w:hAnsi="仿宋" w:eastAsia="仿宋" w:cs="仿宋_GB2312"/>
          <w:b/>
          <w:sz w:val="32"/>
          <w:szCs w:val="32"/>
        </w:rPr>
      </w:pPr>
    </w:p>
    <w:p w14:paraId="71F33BC0">
      <w:pPr>
        <w:pStyle w:val="3"/>
        <w:rPr>
          <w:rFonts w:hint="eastAsia" w:ascii="仿宋" w:hAnsi="仿宋" w:eastAsia="仿宋" w:cs="仿宋_GB2312"/>
          <w:b/>
          <w:sz w:val="32"/>
          <w:szCs w:val="32"/>
        </w:rPr>
      </w:pPr>
    </w:p>
    <w:p w14:paraId="4B8F1A12">
      <w:pPr>
        <w:pStyle w:val="3"/>
        <w:rPr>
          <w:rFonts w:hint="eastAsia" w:ascii="仿宋" w:hAnsi="仿宋" w:eastAsia="仿宋" w:cs="仿宋_GB2312"/>
          <w:b/>
          <w:sz w:val="32"/>
          <w:szCs w:val="32"/>
        </w:rPr>
      </w:pPr>
    </w:p>
    <w:p w14:paraId="0F10C087">
      <w:pPr>
        <w:pStyle w:val="3"/>
        <w:rPr>
          <w:rFonts w:hint="eastAsia" w:ascii="仿宋" w:hAnsi="仿宋" w:eastAsia="仿宋" w:cs="仿宋_GB2312"/>
          <w:b/>
          <w:sz w:val="32"/>
          <w:szCs w:val="32"/>
        </w:rPr>
      </w:pPr>
    </w:p>
    <w:p w14:paraId="7CADCB24">
      <w:pPr>
        <w:pStyle w:val="3"/>
        <w:rPr>
          <w:rFonts w:hint="eastAsia" w:ascii="仿宋" w:hAnsi="仿宋" w:eastAsia="仿宋" w:cs="仿宋_GB2312"/>
          <w:b/>
          <w:sz w:val="32"/>
          <w:szCs w:val="32"/>
        </w:rPr>
      </w:pPr>
    </w:p>
    <w:p w14:paraId="03679F11">
      <w:pPr>
        <w:autoSpaceDE w:val="0"/>
        <w:autoSpaceDN w:val="0"/>
        <w:adjustRightInd w:val="0"/>
        <w:snapToGrid w:val="0"/>
        <w:rPr>
          <w:rFonts w:hint="default" w:ascii="仿宋" w:hAnsi="仿宋" w:eastAsia="仿宋" w:cs="仿宋_GB2312"/>
          <w:b/>
          <w:sz w:val="32"/>
          <w:szCs w:val="32"/>
          <w:lang w:val="en-US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附件</w:t>
      </w:r>
      <w:r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  <w:t xml:space="preserve">1 </w:t>
      </w:r>
    </w:p>
    <w:p w14:paraId="5ACA47B3">
      <w:pPr>
        <w:pStyle w:val="3"/>
        <w:ind w:firstLine="2891" w:firstLineChars="900"/>
        <w:jc w:val="both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区域</w:t>
      </w:r>
      <w:r>
        <w:rPr>
          <w:rFonts w:hint="eastAsia" w:ascii="仿宋_GB2312" w:eastAsia="仿宋_GB2312"/>
          <w:b/>
          <w:sz w:val="32"/>
          <w:szCs w:val="32"/>
        </w:rPr>
        <w:t>平面示意图</w:t>
      </w:r>
    </w:p>
    <w:p w14:paraId="462E0E4E">
      <w:pPr>
        <w:pStyle w:val="3"/>
        <w:ind w:left="0" w:leftChars="0" w:firstLine="0" w:firstLineChars="0"/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drawing>
          <wp:inline distT="0" distB="0" distL="114300" distR="114300">
            <wp:extent cx="5405755" cy="4834255"/>
            <wp:effectExtent l="0" t="0" r="4445" b="4445"/>
            <wp:docPr id="1" name="图片 1" descr="b33b238ac788e396a16388006bcbe3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33b238ac788e396a16388006bcbe3d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5755" cy="483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D7BFB">
      <w:pPr>
        <w:pStyle w:val="3"/>
        <w:ind w:left="0" w:leftChars="0" w:firstLine="0" w:firstLineChars="0"/>
        <w:jc w:val="lef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drawing>
          <wp:inline distT="0" distB="0" distL="114300" distR="114300">
            <wp:extent cx="3513455" cy="2634615"/>
            <wp:effectExtent l="0" t="0" r="10795" b="13335"/>
            <wp:docPr id="2" name="图片 2" descr="39935c348c98db4ab776f2c554d304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9935c348c98db4ab776f2c554d304a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13455" cy="263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b/>
          <w:sz w:val="32"/>
          <w:szCs w:val="32"/>
        </w:rPr>
        <w:drawing>
          <wp:inline distT="0" distB="0" distL="114300" distR="114300">
            <wp:extent cx="1546225" cy="2640330"/>
            <wp:effectExtent l="0" t="0" r="15875" b="7620"/>
            <wp:docPr id="4" name="图片 4" descr="dbb6fc40-d60b-4f19-a6b9-155eef39de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bb6fc40-d60b-4f19-a6b9-155eef39ded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46225" cy="264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576CA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3837A95A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01B5E06F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附件</w:t>
      </w:r>
      <w:r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_GB2312"/>
          <w:b/>
          <w:sz w:val="32"/>
          <w:szCs w:val="32"/>
        </w:rPr>
        <w:t>：</w:t>
      </w:r>
    </w:p>
    <w:p w14:paraId="1D39FB06">
      <w:pPr>
        <w:spacing w:line="360" w:lineRule="auto"/>
        <w:jc w:val="center"/>
        <w:rPr>
          <w:rFonts w:ascii="仿宋" w:hAnsi="仿宋" w:eastAsia="仿宋" w:cs="仿宋_GB2312"/>
          <w:b/>
          <w:sz w:val="44"/>
          <w:szCs w:val="44"/>
        </w:rPr>
      </w:pPr>
      <w:r>
        <w:rPr>
          <w:rFonts w:hint="eastAsia" w:ascii="仿宋" w:hAnsi="仿宋" w:eastAsia="仿宋" w:cs="仿宋_GB2312"/>
          <w:b/>
          <w:sz w:val="44"/>
          <w:szCs w:val="44"/>
        </w:rPr>
        <w:t>响应函</w:t>
      </w:r>
    </w:p>
    <w:p w14:paraId="7565E836">
      <w:pPr>
        <w:spacing w:line="360" w:lineRule="auto"/>
        <w:rPr>
          <w:rFonts w:ascii="仿宋" w:hAnsi="仿宋" w:eastAsia="仿宋" w:cs="仿宋_GB2312"/>
          <w:sz w:val="32"/>
          <w:szCs w:val="32"/>
        </w:rPr>
      </w:pPr>
    </w:p>
    <w:p w14:paraId="09D2BEE2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致：</w:t>
      </w:r>
      <w:r>
        <w:rPr>
          <w:rFonts w:hint="eastAsia" w:ascii="仿宋" w:hAnsi="仿宋" w:eastAsia="仿宋" w:cs="仿宋_GB2312"/>
          <w:b/>
          <w:sz w:val="32"/>
          <w:szCs w:val="32"/>
          <w:u w:val="single"/>
        </w:rPr>
        <w:t>广西医科大学第一附属医院</w:t>
      </w:r>
    </w:p>
    <w:p w14:paraId="57DA04C2">
      <w:pPr>
        <w:spacing w:line="360" w:lineRule="auto"/>
        <w:ind w:firstLine="48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我方已仔细研究了调研文件，充分理解并掌握了本调研项目的全部有关情况，同意接受调研文件的全部内容和条件，愿意以本文件向你方</w:t>
      </w:r>
      <w:r>
        <w:rPr>
          <w:rFonts w:hint="eastAsia" w:ascii="仿宋" w:hAnsi="仿宋" w:eastAsia="仿宋" w:cs="仿宋_GB2312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设计服务</w:t>
      </w:r>
      <w:r>
        <w:rPr>
          <w:rFonts w:hint="eastAsia" w:ascii="仿宋" w:hAnsi="仿宋" w:eastAsia="仿宋" w:cs="仿宋_GB2312"/>
          <w:sz w:val="32"/>
          <w:szCs w:val="32"/>
        </w:rPr>
        <w:t>的全部内容进行响应。</w:t>
      </w:r>
    </w:p>
    <w:p w14:paraId="0D96A6B6">
      <w:pPr>
        <w:spacing w:line="360" w:lineRule="auto"/>
        <w:ind w:firstLine="48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32"/>
          <w:szCs w:val="32"/>
          <w:lang w:val="zh-CN"/>
        </w:rPr>
        <w:t>总报价</w:t>
      </w:r>
      <w:r>
        <w:rPr>
          <w:rFonts w:hint="eastAsia" w:ascii="仿宋" w:hAnsi="仿宋" w:eastAsia="仿宋" w:cs="宋体"/>
          <w:b/>
          <w:bCs/>
          <w:sz w:val="32"/>
          <w:szCs w:val="32"/>
          <w:lang w:val="en-US" w:eastAsia="zh-CN"/>
        </w:rPr>
        <w:t>包干</w:t>
      </w:r>
      <w:r>
        <w:rPr>
          <w:rFonts w:ascii="仿宋" w:hAnsi="仿宋" w:eastAsia="仿宋" w:cs="宋体"/>
          <w:b/>
          <w:bCs/>
          <w:sz w:val="32"/>
          <w:szCs w:val="32"/>
          <w:lang w:val="zh-CN"/>
        </w:rPr>
        <w:t>（含税）</w:t>
      </w:r>
      <w:r>
        <w:rPr>
          <w:rFonts w:hint="eastAsia" w:ascii="仿宋" w:hAnsi="仿宋" w:eastAsia="仿宋" w:cs="宋体"/>
          <w:sz w:val="32"/>
          <w:szCs w:val="32"/>
          <w:lang w:val="zh-CN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合计为人民币</w:t>
      </w:r>
      <w:r>
        <w:rPr>
          <w:rFonts w:hint="eastAsia" w:ascii="仿宋" w:hAnsi="仿宋" w:eastAsia="仿宋"/>
          <w:sz w:val="32"/>
          <w:szCs w:val="32"/>
        </w:rPr>
        <w:t>_________</w:t>
      </w:r>
      <w:r>
        <w:rPr>
          <w:rFonts w:hint="eastAsia" w:ascii="仿宋" w:hAnsi="仿宋" w:eastAsia="仿宋" w:cs="仿宋_GB2312"/>
          <w:sz w:val="32"/>
          <w:szCs w:val="32"/>
        </w:rPr>
        <w:t>（大写）元（RMB____________）。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</w:t>
      </w:r>
    </w:p>
    <w:p w14:paraId="5071488E">
      <w:pPr>
        <w:pStyle w:val="5"/>
        <w:spacing w:line="360" w:lineRule="auto"/>
        <w:ind w:left="0" w:leftChars="0"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我方将严格按照有关招标投标法规及招标文件的规定参加响应，并理解贵方对决策结果没有解释义务。</w:t>
      </w:r>
    </w:p>
    <w:p w14:paraId="28E8147D">
      <w:pPr>
        <w:spacing w:line="360" w:lineRule="auto"/>
        <w:rPr>
          <w:rFonts w:ascii="仿宋" w:hAnsi="仿宋" w:eastAsia="仿宋" w:cs="仿宋_GB2312"/>
          <w:sz w:val="32"/>
          <w:szCs w:val="32"/>
        </w:rPr>
      </w:pPr>
    </w:p>
    <w:p w14:paraId="05FCD6C1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单位（公章）：                 </w:t>
      </w:r>
    </w:p>
    <w:p w14:paraId="34489267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法定代表或委托代理人（签字）：</w:t>
      </w:r>
    </w:p>
    <w:p w14:paraId="6BE4472B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联系地址：</w:t>
      </w:r>
    </w:p>
    <w:p w14:paraId="4BCD43F8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电话：                       邮编：</w:t>
      </w:r>
    </w:p>
    <w:p w14:paraId="6037DB4F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开户银行：                   帐号：</w:t>
      </w:r>
    </w:p>
    <w:p w14:paraId="6A23A4E1">
      <w:pPr>
        <w:spacing w:line="360" w:lineRule="auto"/>
        <w:jc w:val="righ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年     月    日</w:t>
      </w:r>
    </w:p>
    <w:p w14:paraId="6770056B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</w:p>
    <w:p w14:paraId="2E1C828C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</w:p>
    <w:p w14:paraId="3F2CC3EE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</w:p>
    <w:p w14:paraId="513CC350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</w:p>
    <w:p w14:paraId="6F26E992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7631CE0F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附件</w:t>
      </w:r>
      <w:r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  <w:t xml:space="preserve">3                </w:t>
      </w:r>
    </w:p>
    <w:p w14:paraId="67714549">
      <w:pPr>
        <w:autoSpaceDE w:val="0"/>
        <w:autoSpaceDN w:val="0"/>
        <w:adjustRightInd w:val="0"/>
        <w:snapToGrid w:val="0"/>
        <w:jc w:val="center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报价明细</w:t>
      </w:r>
    </w:p>
    <w:p w14:paraId="56A2F7BC">
      <w:pPr>
        <w:pStyle w:val="8"/>
        <w:ind w:left="528" w:hanging="528"/>
        <w:rPr>
          <w:rFonts w:ascii="仿宋" w:hAnsi="仿宋" w:eastAsia="仿宋"/>
        </w:rPr>
      </w:pPr>
    </w:p>
    <w:tbl>
      <w:tblPr>
        <w:tblStyle w:val="9"/>
        <w:tblW w:w="91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974"/>
        <w:gridCol w:w="2268"/>
        <w:gridCol w:w="1559"/>
        <w:gridCol w:w="1285"/>
        <w:gridCol w:w="1415"/>
      </w:tblGrid>
      <w:tr w14:paraId="55381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E58402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br w:type="page"/>
            </w: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197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B28B7CB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费 用 名 称</w:t>
            </w:r>
          </w:p>
        </w:tc>
        <w:tc>
          <w:tcPr>
            <w:tcW w:w="226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D1CB2A3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取 费 依 据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1227A5D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计费公式</w:t>
            </w:r>
          </w:p>
        </w:tc>
        <w:tc>
          <w:tcPr>
            <w:tcW w:w="128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FD4C772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下浮费率（如有）</w:t>
            </w:r>
          </w:p>
        </w:tc>
        <w:tc>
          <w:tcPr>
            <w:tcW w:w="141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12DE453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  价</w:t>
            </w:r>
          </w:p>
          <w:p w14:paraId="05B04F5F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（元）</w:t>
            </w:r>
          </w:p>
        </w:tc>
      </w:tr>
      <w:tr w14:paraId="4B3FF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8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C944C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97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F428B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96EFD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9C2C1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E7AE3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B0B838D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3668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CA44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F27EB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008EA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F915B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C4B70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E3A7908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EDDD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75D56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…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891DF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……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69DF5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59644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E4A5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F9B825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49F9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26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464BE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小计</w:t>
            </w:r>
          </w:p>
        </w:tc>
        <w:tc>
          <w:tcPr>
            <w:tcW w:w="6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777BF87">
            <w:pPr>
              <w:wordWrap w:val="0"/>
              <w:spacing w:line="360" w:lineRule="auto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元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</w:p>
        </w:tc>
      </w:tr>
    </w:tbl>
    <w:p w14:paraId="5FDFFBD0">
      <w:pPr>
        <w:pStyle w:val="8"/>
        <w:ind w:left="198" w:hanging="198" w:hangingChars="75"/>
        <w:jc w:val="left"/>
        <w:rPr>
          <w:rFonts w:hint="eastAsia" w:ascii="仿宋" w:hAnsi="仿宋" w:eastAsia="仿宋"/>
        </w:rPr>
      </w:pPr>
    </w:p>
    <w:p w14:paraId="597F58E7">
      <w:pPr>
        <w:pStyle w:val="8"/>
        <w:ind w:left="19" w:leftChars="9" w:firstLine="344" w:firstLineChars="100"/>
        <w:jc w:val="left"/>
        <w:rPr>
          <w:rFonts w:ascii="仿宋" w:hAnsi="仿宋" w:eastAsia="仿宋" w:cs="宋体"/>
          <w:sz w:val="32"/>
          <w:szCs w:val="32"/>
          <w:lang w:val="zh-CN"/>
        </w:rPr>
      </w:pPr>
      <w:r>
        <w:rPr>
          <w:rFonts w:hint="eastAsia" w:ascii="仿宋" w:hAnsi="仿宋" w:eastAsia="仿宋" w:cs="宋体"/>
          <w:sz w:val="32"/>
          <w:szCs w:val="32"/>
          <w:lang w:val="zh-CN"/>
        </w:rPr>
        <w:t>（如有其他明细或说明，格式自拟）</w:t>
      </w:r>
    </w:p>
    <w:p w14:paraId="7C938013">
      <w:pPr>
        <w:pStyle w:val="8"/>
        <w:ind w:left="528" w:hanging="528"/>
        <w:rPr>
          <w:rFonts w:ascii="仿宋" w:hAnsi="仿宋" w:eastAsia="仿宋"/>
        </w:rPr>
      </w:pPr>
    </w:p>
    <w:p w14:paraId="7DC5939F">
      <w:pPr>
        <w:pStyle w:val="8"/>
        <w:ind w:left="528" w:hanging="528"/>
        <w:rPr>
          <w:rFonts w:ascii="仿宋" w:hAnsi="仿宋" w:eastAsia="仿宋"/>
        </w:rPr>
      </w:pPr>
    </w:p>
    <w:p w14:paraId="2621F3D5">
      <w:pPr>
        <w:snapToGrid w:val="0"/>
        <w:spacing w:before="50" w:after="50" w:line="360" w:lineRule="auto"/>
        <w:ind w:right="-817" w:rightChars="-389"/>
        <w:rPr>
          <w:rFonts w:ascii="仿宋" w:hAnsi="仿宋" w:eastAsia="仿宋" w:cs="仿宋_GB2312"/>
          <w:sz w:val="24"/>
        </w:rPr>
      </w:pPr>
    </w:p>
    <w:p w14:paraId="3C4A121E">
      <w:pPr>
        <w:snapToGrid w:val="0"/>
        <w:spacing w:before="50" w:after="50" w:line="360" w:lineRule="auto"/>
        <w:ind w:left="22" w:leftChars="-72" w:right="-817" w:rightChars="-389" w:hanging="173" w:hangingChars="62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法定代表人或授权委托人签字：                    </w:t>
      </w:r>
    </w:p>
    <w:p w14:paraId="756787B0">
      <w:pPr>
        <w:snapToGrid w:val="0"/>
        <w:spacing w:before="50" w:after="50" w:line="360" w:lineRule="auto"/>
        <w:ind w:left="22" w:leftChars="-72" w:right="-817" w:rightChars="-389" w:hanging="173" w:hangingChars="62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供应商名称（盖章）：                                               </w:t>
      </w:r>
    </w:p>
    <w:p w14:paraId="5F329E0C">
      <w:pPr>
        <w:snapToGrid w:val="0"/>
        <w:spacing w:before="50" w:after="50" w:line="360" w:lineRule="auto"/>
        <w:ind w:left="22" w:leftChars="-72" w:right="-817" w:rightChars="-389" w:hanging="173" w:hangingChars="62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日期：    年   月  日</w:t>
      </w:r>
    </w:p>
    <w:p w14:paraId="0E5A69E9">
      <w:pPr>
        <w:autoSpaceDE w:val="0"/>
        <w:autoSpaceDN w:val="0"/>
        <w:adjustRightInd w:val="0"/>
        <w:snapToGrid w:val="0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br w:type="page"/>
      </w:r>
    </w:p>
    <w:p w14:paraId="28DB557B">
      <w:pPr>
        <w:autoSpaceDE w:val="0"/>
        <w:autoSpaceDN w:val="0"/>
        <w:adjustRightInd w:val="0"/>
        <w:snapToGrid w:val="0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4</w:t>
      </w:r>
    </w:p>
    <w:p w14:paraId="7809677A">
      <w:pPr>
        <w:snapToGrid w:val="0"/>
        <w:spacing w:before="156" w:beforeLines="50" w:after="50" w:line="360" w:lineRule="auto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法定代表人授权委托书</w:t>
      </w:r>
    </w:p>
    <w:p w14:paraId="33E96598"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</w:t>
      </w:r>
      <w:r>
        <w:rPr>
          <w:rFonts w:hint="eastAsia" w:ascii="仿宋" w:hAnsi="仿宋" w:eastAsia="仿宋" w:cs="仿宋_GB2312"/>
          <w:b/>
          <w:sz w:val="32"/>
          <w:szCs w:val="32"/>
          <w:u w:val="single"/>
        </w:rPr>
        <w:t>广西医科大学第一附属医院</w:t>
      </w:r>
    </w:p>
    <w:p w14:paraId="51322C1A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</w:t>
      </w:r>
      <w:r>
        <w:rPr>
          <w:rFonts w:ascii="仿宋" w:hAnsi="仿宋" w:eastAsia="仿宋"/>
          <w:sz w:val="32"/>
          <w:szCs w:val="32"/>
        </w:rPr>
        <w:t>_______</w:t>
      </w:r>
      <w:r>
        <w:rPr>
          <w:rFonts w:hint="eastAsia" w:ascii="仿宋" w:hAnsi="仿宋" w:eastAsia="仿宋"/>
          <w:sz w:val="32"/>
          <w:szCs w:val="32"/>
        </w:rPr>
        <w:t>（姓名）系</w:t>
      </w:r>
      <w:r>
        <w:rPr>
          <w:rFonts w:ascii="仿宋" w:hAnsi="仿宋" w:eastAsia="仿宋"/>
          <w:sz w:val="32"/>
          <w:szCs w:val="32"/>
        </w:rPr>
        <w:t>___________________</w:t>
      </w:r>
      <w:r>
        <w:rPr>
          <w:rFonts w:hint="eastAsia" w:ascii="仿宋" w:hAnsi="仿宋" w:eastAsia="仿宋"/>
          <w:sz w:val="32"/>
          <w:szCs w:val="32"/>
        </w:rPr>
        <w:t>（</w:t>
      </w:r>
      <w:bookmarkStart w:id="2" w:name="OLE_LINK2"/>
      <w:bookmarkStart w:id="3" w:name="OLE_LINK1"/>
      <w:r>
        <w:rPr>
          <w:rFonts w:hint="eastAsia" w:ascii="仿宋" w:hAnsi="仿宋" w:eastAsia="仿宋"/>
          <w:sz w:val="32"/>
          <w:szCs w:val="32"/>
        </w:rPr>
        <w:t>响应</w:t>
      </w:r>
      <w:bookmarkEnd w:id="2"/>
      <w:bookmarkEnd w:id="3"/>
      <w:r>
        <w:rPr>
          <w:rFonts w:hint="eastAsia" w:ascii="仿宋" w:hAnsi="仿宋" w:eastAsia="仿宋"/>
          <w:sz w:val="32"/>
          <w:szCs w:val="32"/>
        </w:rPr>
        <w:t>人名称）的法定代表人，现授权委托本单位在职职工</w:t>
      </w:r>
      <w:r>
        <w:rPr>
          <w:rFonts w:ascii="仿宋" w:hAnsi="仿宋" w:eastAsia="仿宋"/>
          <w:sz w:val="32"/>
          <w:szCs w:val="32"/>
        </w:rPr>
        <w:t>________</w:t>
      </w:r>
      <w:r>
        <w:rPr>
          <w:rFonts w:hint="eastAsia" w:ascii="仿宋" w:hAnsi="仿宋" w:eastAsia="仿宋"/>
          <w:sz w:val="32"/>
          <w:szCs w:val="32"/>
        </w:rPr>
        <w:t>（姓名）以我方的名义参加</w:t>
      </w:r>
      <w:r>
        <w:rPr>
          <w:rFonts w:ascii="仿宋" w:hAnsi="仿宋" w:eastAsia="仿宋"/>
          <w:sz w:val="32"/>
          <w:szCs w:val="32"/>
        </w:rPr>
        <w:t>__________________</w:t>
      </w:r>
      <w:r>
        <w:rPr>
          <w:rFonts w:hint="eastAsia" w:ascii="仿宋" w:hAnsi="仿宋" w:eastAsia="仿宋"/>
          <w:sz w:val="32"/>
          <w:szCs w:val="32"/>
        </w:rPr>
        <w:t>项目的调研响应活动，并代表我方全权办理针对上述项目的沟通、协商、签约等具体事务和签署相关文件。</w:t>
      </w:r>
    </w:p>
    <w:p w14:paraId="4A224C4B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我方对被授权人的签名事项负全部责任。</w:t>
      </w:r>
    </w:p>
    <w:p w14:paraId="0E36F04C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在撤销授权的书面通知以前，本授权书一直有效。被授权人在授权书有效期内签署的所有文件不因授权的撤销而失效。</w:t>
      </w:r>
    </w:p>
    <w:p w14:paraId="3EA29CF1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被授权人无转委托权，特此委托。</w:t>
      </w:r>
    </w:p>
    <w:p w14:paraId="42892A48">
      <w:pPr>
        <w:snapToGrid w:val="0"/>
        <w:spacing w:before="156" w:beforeLines="50" w:after="50" w:line="360" w:lineRule="auto"/>
        <w:rPr>
          <w:rFonts w:ascii="仿宋" w:hAnsi="仿宋" w:eastAsia="仿宋"/>
          <w:sz w:val="32"/>
          <w:szCs w:val="32"/>
        </w:rPr>
      </w:pPr>
    </w:p>
    <w:p w14:paraId="6FE29174">
      <w:pPr>
        <w:snapToGrid w:val="0"/>
        <w:spacing w:before="156" w:beforeLines="50" w:after="50"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被授权人：（签字或盖章）  法定代表人：（签字或盖章）</w:t>
      </w:r>
    </w:p>
    <w:p w14:paraId="12D89A51">
      <w:pPr>
        <w:snapToGrid w:val="0"/>
        <w:spacing w:before="156" w:beforeLines="50" w:after="50"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被授权人有效联系方式：</w:t>
      </w:r>
    </w:p>
    <w:p w14:paraId="1F34C5C4">
      <w:pPr>
        <w:snapToGrid w:val="0"/>
        <w:spacing w:before="156" w:beforeLines="50" w:after="50"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被授权人身份证号码：</w:t>
      </w:r>
    </w:p>
    <w:p w14:paraId="0BAA75E6">
      <w:pPr>
        <w:snapToGrid w:val="0"/>
        <w:spacing w:before="156" w:beforeLines="50" w:after="50"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（附被授权人身份证正反双面复印件）</w:t>
      </w:r>
    </w:p>
    <w:p w14:paraId="0EB03194">
      <w:pPr>
        <w:snapToGrid w:val="0"/>
        <w:spacing w:before="156" w:beforeLines="50" w:after="50" w:line="360" w:lineRule="auto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供应商：       （盖章） </w:t>
      </w:r>
    </w:p>
    <w:p w14:paraId="4B9BC6D1">
      <w:pPr>
        <w:snapToGrid w:val="0"/>
        <w:spacing w:before="156" w:beforeLines="50" w:after="50" w:line="360" w:lineRule="auto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0602DC21">
      <w:pPr>
        <w:autoSpaceDE w:val="0"/>
        <w:autoSpaceDN w:val="0"/>
        <w:adjustRightInd w:val="0"/>
        <w:snapToGrid w:val="0"/>
        <w:spacing w:line="300" w:lineRule="auto"/>
        <w:rPr>
          <w:rFonts w:ascii="仿宋" w:hAnsi="仿宋" w:eastAsia="仿宋" w:cs="仿宋_GB2312"/>
          <w:sz w:val="28"/>
          <w:szCs w:val="28"/>
        </w:rPr>
      </w:pPr>
    </w:p>
    <w:p w14:paraId="085C204E">
      <w:pPr>
        <w:autoSpaceDE w:val="0"/>
        <w:autoSpaceDN w:val="0"/>
        <w:adjustRightInd w:val="0"/>
        <w:snapToGrid w:val="0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5</w:t>
      </w:r>
    </w:p>
    <w:p w14:paraId="30658893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其他资料</w:t>
      </w:r>
    </w:p>
    <w:p w14:paraId="6E9864AB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（包括但不限于企业营业执照、资质证书、企业简介、拟派人员等）</w:t>
      </w:r>
    </w:p>
    <w:p w14:paraId="1BEFF8D9">
      <w:pPr>
        <w:pStyle w:val="2"/>
        <w:spacing w:before="156" w:after="156"/>
        <w:rPr>
          <w:rFonts w:hint="eastAsia"/>
        </w:rPr>
      </w:pPr>
    </w:p>
    <w:p w14:paraId="26B69EF5">
      <w:pPr>
        <w:pStyle w:val="2"/>
        <w:spacing w:before="156" w:after="156"/>
        <w:rPr>
          <w:rFonts w:hint="eastAsia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10033178"/>
    </w:sdtPr>
    <w:sdtContent>
      <w:sdt>
        <w:sdtPr>
          <w:id w:val="1728636285"/>
        </w:sdtPr>
        <w:sdtContent>
          <w:p w14:paraId="39BD1EA8">
            <w:pPr>
              <w:pStyle w:val="6"/>
              <w:jc w:val="center"/>
            </w:pPr>
            <w:r>
              <w:rPr>
                <w:lang w:val="zh-CN"/>
              </w:rPr>
              <w:t xml:space="preserve"> </w:t>
            </w:r>
          </w:p>
        </w:sdtContent>
      </w:sdt>
    </w:sdtContent>
  </w:sdt>
  <w:p w14:paraId="767DF42F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0DA86">
    <w:pPr>
      <w:pStyle w:val="6"/>
      <w:jc w:val="center"/>
    </w:pPr>
  </w:p>
  <w:p w14:paraId="1532AC5C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314EF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38EC7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10B592"/>
    <w:multiLevelType w:val="singleLevel"/>
    <w:tmpl w:val="B410B59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zNGVjNWU2NWExOGUyOGY1OWZjYzMxYjlmY2Q1MmYifQ=="/>
    <w:docVar w:name="KSO_WPS_MARK_KEY" w:val="2ffdfe38-cc39-4c2f-b43f-4f116ba60285"/>
  </w:docVars>
  <w:rsids>
    <w:rsidRoot w:val="4D8D51BD"/>
    <w:rsid w:val="00032FCF"/>
    <w:rsid w:val="000F3074"/>
    <w:rsid w:val="00280225"/>
    <w:rsid w:val="00291B59"/>
    <w:rsid w:val="003B14C9"/>
    <w:rsid w:val="00440FE5"/>
    <w:rsid w:val="004E47D3"/>
    <w:rsid w:val="005A0CCC"/>
    <w:rsid w:val="00653159"/>
    <w:rsid w:val="006C787E"/>
    <w:rsid w:val="00755D62"/>
    <w:rsid w:val="00992AD8"/>
    <w:rsid w:val="00A22F2B"/>
    <w:rsid w:val="00B62B8A"/>
    <w:rsid w:val="00E05664"/>
    <w:rsid w:val="00ED5FCA"/>
    <w:rsid w:val="0A61234A"/>
    <w:rsid w:val="1768307C"/>
    <w:rsid w:val="182A3F94"/>
    <w:rsid w:val="1BCC5E63"/>
    <w:rsid w:val="1FF617DF"/>
    <w:rsid w:val="20B61F7A"/>
    <w:rsid w:val="279D43B0"/>
    <w:rsid w:val="28B164A9"/>
    <w:rsid w:val="2B141B76"/>
    <w:rsid w:val="2BD85A0F"/>
    <w:rsid w:val="2D55438A"/>
    <w:rsid w:val="377A49B4"/>
    <w:rsid w:val="3E1854F3"/>
    <w:rsid w:val="4033751B"/>
    <w:rsid w:val="492B6192"/>
    <w:rsid w:val="4CA50490"/>
    <w:rsid w:val="4CDA7505"/>
    <w:rsid w:val="4D8D51BD"/>
    <w:rsid w:val="4DD82D18"/>
    <w:rsid w:val="4E4E573D"/>
    <w:rsid w:val="58EB36CF"/>
    <w:rsid w:val="5983131D"/>
    <w:rsid w:val="619009EB"/>
    <w:rsid w:val="65055B18"/>
    <w:rsid w:val="666E1719"/>
    <w:rsid w:val="6B424E4F"/>
    <w:rsid w:val="6CDB1ECF"/>
    <w:rsid w:val="6CE15A77"/>
    <w:rsid w:val="6D0C1B53"/>
    <w:rsid w:val="6FEA5368"/>
    <w:rsid w:val="79701C27"/>
    <w:rsid w:val="79831C4C"/>
    <w:rsid w:val="7D81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50" w:beforeLines="50" w:after="50" w:afterLines="50"/>
      <w:jc w:val="center"/>
      <w:outlineLvl w:val="1"/>
    </w:pPr>
    <w:rPr>
      <w:rFonts w:ascii="宋体" w:hAnsi="宋体" w:eastAsia="微软雅黑"/>
      <w:bCs/>
      <w:sz w:val="30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Date"/>
    <w:basedOn w:val="1"/>
    <w:next w:val="1"/>
    <w:link w:val="13"/>
    <w:qFormat/>
    <w:uiPriority w:val="0"/>
    <w:pPr>
      <w:ind w:left="2500" w:leftChars="2500"/>
    </w:pPr>
    <w:rPr>
      <w:sz w:val="44"/>
      <w:szCs w:val="44"/>
      <w:lang w:val="zh-CN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1"/>
    <w:qFormat/>
    <w:uiPriority w:val="0"/>
    <w:pPr>
      <w:spacing w:line="460" w:lineRule="exact"/>
      <w:ind w:left="200" w:hanging="200" w:hangingChars="200"/>
    </w:pPr>
    <w:rPr>
      <w:spacing w:val="12"/>
      <w:sz w:val="24"/>
      <w:szCs w:val="20"/>
    </w:rPr>
  </w:style>
  <w:style w:type="table" w:styleId="10">
    <w:name w:val="Table Grid"/>
    <w:basedOn w:val="9"/>
    <w:qFormat/>
    <w:uiPriority w:val="9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日期 Char"/>
    <w:basedOn w:val="11"/>
    <w:link w:val="5"/>
    <w:qFormat/>
    <w:uiPriority w:val="0"/>
    <w:rPr>
      <w:rFonts w:ascii="Times New Roman" w:hAnsi="Times New Roman" w:eastAsia="宋体" w:cs="Times New Roman"/>
      <w:kern w:val="2"/>
      <w:sz w:val="44"/>
      <w:szCs w:val="44"/>
      <w:lang w:val="zh-CN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8</Pages>
  <Words>1747</Words>
  <Characters>1869</Characters>
  <Lines>14</Lines>
  <Paragraphs>3</Paragraphs>
  <TotalTime>2</TotalTime>
  <ScaleCrop>false</ScaleCrop>
  <LinksUpToDate>false</LinksUpToDate>
  <CharactersWithSpaces>2037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2023-04-28T03:31:00Z</dcterms:created>
  <dc:creator>豆浆</dc:creator>
  <cp:lastModifiedBy>小师妹</cp:lastModifiedBy>
  <dcterms:modified xsi:type="dcterms:W3CDTF">2025-10-30T07:42:44Z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EBA4B57195444C4E8B275A6CD45D31E7</vt:lpwstr>
  </property>
  <property fmtid="{D5CDD505-2E9C-101B-9397-08002B2CF9AE}" pid="4" name="KSOTemplateDocerSaveRecord">
    <vt:lpwstr>eyJoZGlkIjoiNDA0YWQ0MDIzMjQ3NDU5NGI3MWI1NWU2MjY4Y2Y5NjAiLCJ1c2VySWQiOiI0ODUzODY1NDMifQ==</vt:lpwstr>
  </property>
</Properties>
</file>