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1BD32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05034BA6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2C9168C6"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广西医科大学第一附属医院</w:t>
      </w:r>
    </w:p>
    <w:p w14:paraId="31A390B9"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XXX设备/项目市场调研报名文件</w:t>
      </w:r>
    </w:p>
    <w:p w14:paraId="25A690FC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3C3A58D6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71FEEAB">
      <w:pPr>
        <w:jc w:val="center"/>
        <w:rPr>
          <w:rFonts w:hint="eastAsia"/>
          <w:sz w:val="52"/>
          <w:szCs w:val="72"/>
          <w:lang w:val="en-US" w:eastAsia="zh-CN"/>
        </w:rPr>
      </w:pPr>
    </w:p>
    <w:p w14:paraId="4B7C0A0E">
      <w:pPr>
        <w:jc w:val="both"/>
        <w:rPr>
          <w:rFonts w:hint="eastAsia"/>
          <w:sz w:val="52"/>
          <w:szCs w:val="72"/>
          <w:lang w:val="en-US" w:eastAsia="zh-CN"/>
        </w:rPr>
      </w:pPr>
    </w:p>
    <w:p w14:paraId="1A6B5323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设备/项目名称：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</w:t>
      </w:r>
    </w:p>
    <w:p w14:paraId="2BDA3FF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p w14:paraId="266F7782">
      <w:pPr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____________________________________</w:t>
      </w:r>
    </w:p>
    <w:p w14:paraId="2631E19D">
      <w:pPr>
        <w:jc w:val="left"/>
        <w:rPr>
          <w:rFonts w:hint="default"/>
          <w:sz w:val="96"/>
          <w:szCs w:val="16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62D63A44"/>
    <w:rsid w:val="13887B76"/>
    <w:rsid w:val="4B065763"/>
    <w:rsid w:val="62D63A44"/>
    <w:rsid w:val="7216440C"/>
    <w:rsid w:val="794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263</Characters>
  <Lines>0</Lines>
  <Paragraphs>0</Paragraphs>
  <TotalTime>4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2024-02-27T01:10:00Z</dcterms:created>
  <dc:creator>Administrator</dc:creator>
  <cp:lastModifiedBy>Administrator</cp:lastModifiedBy>
  <dcterms:modified xsi:type="dcterms:W3CDTF">2025-01-08T01:20:54Z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673A91865B934A968631F7DD6350E959_11</vt:lpwstr>
  </property>
  <property fmtid="{D5CDD505-2E9C-101B-9397-08002B2CF9AE}" pid="4" name="KSOTemplateDocerSaveRecord">
    <vt:lpwstr>eyJoZGlkIjoiZWZjMjczMjUyYmRkZTJiY2ZjNDBhN2ViODY5NGY3YjgiLCJ1c2VySWQiOiIxNzIzMTY5OSJ9</vt:lpwstr>
  </property>
</Properties>
</file>